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9D0" w:rsidRDefault="00CF39D0" w:rsidP="00CF39D0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 w:rsidRPr="00FE5F97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  <w:r w:rsidRPr="00FE5F97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</w:p>
    <w:p w:rsidR="00CF39D0" w:rsidRPr="00FE5F97" w:rsidRDefault="00CF39D0" w:rsidP="00CF39D0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</w:p>
    <w:p w:rsidR="00CF39D0" w:rsidRPr="00FE5F97" w:rsidRDefault="00CF39D0" w:rsidP="00CF39D0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FE5F97">
        <w:rPr>
          <w:rFonts w:ascii="Times New Roman" w:hAnsi="Times New Roman" w:cs="Times New Roman"/>
          <w:sz w:val="28"/>
          <w:szCs w:val="28"/>
          <w:lang w:eastAsia="ar-SA"/>
        </w:rPr>
        <w:t>Рабочая программа по  технологии составлена на основе:</w:t>
      </w:r>
    </w:p>
    <w:p w:rsidR="00CF39D0" w:rsidRPr="00FE5F97" w:rsidRDefault="00CF39D0" w:rsidP="00CF39D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E5F97">
        <w:rPr>
          <w:rFonts w:ascii="Times New Roman" w:hAnsi="Times New Roman" w:cs="Times New Roman"/>
          <w:sz w:val="28"/>
          <w:szCs w:val="28"/>
        </w:rPr>
        <w:t xml:space="preserve">          -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FE5F97">
          <w:rPr>
            <w:rFonts w:ascii="Times New Roman" w:hAnsi="Times New Roman" w:cs="Times New Roman"/>
            <w:sz w:val="28"/>
            <w:szCs w:val="28"/>
          </w:rPr>
          <w:t>2012 г</w:t>
        </w:r>
      </w:smartTag>
      <w:r w:rsidRPr="00FE5F97">
        <w:rPr>
          <w:rFonts w:ascii="Times New Roman" w:hAnsi="Times New Roman" w:cs="Times New Roman"/>
          <w:sz w:val="28"/>
          <w:szCs w:val="28"/>
        </w:rPr>
        <w:t xml:space="preserve">. №273-ФЗ «Об образовании в Российской Федерации»,  </w:t>
      </w:r>
    </w:p>
    <w:p w:rsidR="00CF39D0" w:rsidRPr="00FE5F97" w:rsidRDefault="00CF39D0" w:rsidP="00CF39D0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F39D0" w:rsidRPr="00FE5F97" w:rsidRDefault="00CF39D0" w:rsidP="00CF39D0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E5F97">
        <w:rPr>
          <w:rFonts w:ascii="Times New Roman" w:hAnsi="Times New Roman" w:cs="Times New Roman"/>
          <w:sz w:val="28"/>
          <w:szCs w:val="28"/>
        </w:rPr>
        <w:t xml:space="preserve">- </w:t>
      </w:r>
      <w:r w:rsidRPr="00FE5F97">
        <w:rPr>
          <w:rFonts w:ascii="Times New Roman" w:hAnsi="Times New Roman" w:cs="Times New Roman"/>
          <w:color w:val="000000"/>
          <w:sz w:val="28"/>
          <w:szCs w:val="28"/>
        </w:rPr>
        <w:t>требований Федерального государственного образовательного стандарта</w:t>
      </w:r>
      <w:r w:rsidRPr="00FE5F97">
        <w:rPr>
          <w:rFonts w:ascii="Times New Roman" w:hAnsi="Times New Roman" w:cs="Times New Roman"/>
          <w:sz w:val="28"/>
          <w:szCs w:val="28"/>
        </w:rPr>
        <w:t xml:space="preserve"> начального </w:t>
      </w:r>
      <w:r w:rsidRPr="00FE5F97">
        <w:rPr>
          <w:rFonts w:ascii="Times New Roman" w:hAnsi="Times New Roman" w:cs="Times New Roman"/>
          <w:color w:val="000000"/>
          <w:sz w:val="28"/>
          <w:szCs w:val="28"/>
        </w:rPr>
        <w:t xml:space="preserve">общего образования, утвержденного приказом № 373 </w:t>
      </w:r>
      <w:proofErr w:type="spellStart"/>
      <w:r w:rsidRPr="00FE5F97">
        <w:rPr>
          <w:rFonts w:ascii="Times New Roman" w:hAnsi="Times New Roman" w:cs="Times New Roman"/>
          <w:color w:val="000000"/>
          <w:sz w:val="28"/>
          <w:szCs w:val="28"/>
        </w:rPr>
        <w:t>Минобрнауки</w:t>
      </w:r>
      <w:proofErr w:type="spellEnd"/>
      <w:r w:rsidRPr="00FE5F97">
        <w:rPr>
          <w:rFonts w:ascii="Times New Roman" w:hAnsi="Times New Roman" w:cs="Times New Roman"/>
          <w:color w:val="000000"/>
          <w:sz w:val="28"/>
          <w:szCs w:val="28"/>
        </w:rPr>
        <w:t xml:space="preserve"> России от 6 октября 2009 г., приказом №1241 «О внесении изменений в государственный образовательный стандарт начального общего образования, утвержденный приказом </w:t>
      </w:r>
      <w:proofErr w:type="spellStart"/>
      <w:r w:rsidRPr="00FE5F97">
        <w:rPr>
          <w:rFonts w:ascii="Times New Roman" w:hAnsi="Times New Roman" w:cs="Times New Roman"/>
          <w:color w:val="000000"/>
          <w:sz w:val="28"/>
          <w:szCs w:val="28"/>
        </w:rPr>
        <w:t>МОиН</w:t>
      </w:r>
      <w:proofErr w:type="spellEnd"/>
      <w:r w:rsidRPr="00FE5F97">
        <w:rPr>
          <w:rFonts w:ascii="Times New Roman" w:hAnsi="Times New Roman" w:cs="Times New Roman"/>
          <w:color w:val="000000"/>
          <w:sz w:val="28"/>
          <w:szCs w:val="28"/>
        </w:rPr>
        <w:t xml:space="preserve"> РФ от 6.10.2009 г.» от 26 октября 2010 г., приказом №2357 «О внесении изменений в государственный образовательный стандарт начального общего образования, утвержденный приказом </w:t>
      </w:r>
      <w:proofErr w:type="spellStart"/>
      <w:r w:rsidRPr="00FE5F97">
        <w:rPr>
          <w:rFonts w:ascii="Times New Roman" w:hAnsi="Times New Roman" w:cs="Times New Roman"/>
          <w:color w:val="000000"/>
          <w:sz w:val="28"/>
          <w:szCs w:val="28"/>
        </w:rPr>
        <w:t>МОиН</w:t>
      </w:r>
      <w:proofErr w:type="spellEnd"/>
      <w:r w:rsidRPr="00FE5F97">
        <w:rPr>
          <w:rFonts w:ascii="Times New Roman" w:hAnsi="Times New Roman" w:cs="Times New Roman"/>
          <w:color w:val="000000"/>
          <w:sz w:val="28"/>
          <w:szCs w:val="28"/>
        </w:rPr>
        <w:t xml:space="preserve"> РФ от 6.10.2009</w:t>
      </w:r>
      <w:proofErr w:type="gramEnd"/>
      <w:r w:rsidRPr="00FE5F97">
        <w:rPr>
          <w:rFonts w:ascii="Times New Roman" w:hAnsi="Times New Roman" w:cs="Times New Roman"/>
          <w:color w:val="000000"/>
          <w:sz w:val="28"/>
          <w:szCs w:val="28"/>
        </w:rPr>
        <w:t xml:space="preserve"> г.» от 22 сентября 2011 г.</w:t>
      </w:r>
    </w:p>
    <w:p w:rsidR="00CF39D0" w:rsidRPr="00FE5F97" w:rsidRDefault="00CF39D0" w:rsidP="00CF39D0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5F97">
        <w:rPr>
          <w:rFonts w:ascii="Times New Roman" w:hAnsi="Times New Roman" w:cs="Times New Roman"/>
          <w:sz w:val="28"/>
          <w:szCs w:val="28"/>
        </w:rPr>
        <w:t xml:space="preserve">- приказа </w:t>
      </w:r>
      <w:proofErr w:type="spellStart"/>
      <w:r w:rsidRPr="00FE5F97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FE5F97">
        <w:rPr>
          <w:rFonts w:ascii="Times New Roman" w:hAnsi="Times New Roman" w:cs="Times New Roman"/>
          <w:sz w:val="28"/>
          <w:szCs w:val="28"/>
        </w:rPr>
        <w:t xml:space="preserve"> России от 5.03. 2004 г. №1089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образования», </w:t>
      </w:r>
    </w:p>
    <w:p w:rsidR="00CF39D0" w:rsidRPr="00FE5F97" w:rsidRDefault="00CF39D0" w:rsidP="00CF39D0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5F97">
        <w:rPr>
          <w:rFonts w:ascii="Times New Roman" w:hAnsi="Times New Roman" w:cs="Times New Roman"/>
          <w:sz w:val="28"/>
          <w:szCs w:val="28"/>
        </w:rPr>
        <w:t xml:space="preserve">- приказа </w:t>
      </w:r>
      <w:proofErr w:type="spellStart"/>
      <w:r w:rsidRPr="00FE5F97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FE5F97">
        <w:rPr>
          <w:rFonts w:ascii="Times New Roman" w:hAnsi="Times New Roman" w:cs="Times New Roman"/>
          <w:sz w:val="28"/>
          <w:szCs w:val="28"/>
        </w:rPr>
        <w:t xml:space="preserve"> России от 31.03.2014 г. № 253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аккредитацию»);</w:t>
      </w:r>
    </w:p>
    <w:p w:rsidR="00CF39D0" w:rsidRDefault="00CF39D0" w:rsidP="00CF39D0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FE5F97">
        <w:rPr>
          <w:rFonts w:ascii="Times New Roman" w:hAnsi="Times New Roman" w:cs="Times New Roman"/>
          <w:sz w:val="28"/>
          <w:szCs w:val="28"/>
        </w:rPr>
        <w:t xml:space="preserve">         - основной образовательной программы начального</w:t>
      </w:r>
      <w:r w:rsidRPr="00FE5F9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FE5F97">
        <w:rPr>
          <w:rFonts w:ascii="Times New Roman" w:hAnsi="Times New Roman" w:cs="Times New Roman"/>
          <w:sz w:val="28"/>
          <w:szCs w:val="28"/>
        </w:rPr>
        <w:t xml:space="preserve">общего образования МБОУ «Лицей №83 – Центра образования» Приволжского района </w:t>
      </w:r>
      <w:proofErr w:type="gramStart"/>
      <w:r w:rsidRPr="00FE5F97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FE5F97">
        <w:rPr>
          <w:rFonts w:ascii="Times New Roman" w:hAnsi="Times New Roman" w:cs="Times New Roman"/>
          <w:sz w:val="28"/>
          <w:szCs w:val="28"/>
        </w:rPr>
        <w:t>. Казани;</w:t>
      </w:r>
    </w:p>
    <w:p w:rsidR="00CF39D0" w:rsidRPr="00684E3F" w:rsidRDefault="00CF39D0" w:rsidP="00CF39D0">
      <w:pPr>
        <w:tabs>
          <w:tab w:val="left" w:pos="540"/>
        </w:tabs>
        <w:autoSpaceDE w:val="0"/>
        <w:spacing w:before="60" w:after="0" w:line="264" w:lineRule="atLeast"/>
        <w:ind w:firstLine="360"/>
        <w:jc w:val="both"/>
        <w:rPr>
          <w:rFonts w:ascii="Times New Roman" w:eastAsia="Times New Roman CYR" w:hAnsi="Times New Roman" w:cs="Times New Roman"/>
          <w:b/>
          <w:iCs/>
          <w:sz w:val="28"/>
          <w:szCs w:val="28"/>
        </w:rPr>
      </w:pPr>
      <w:r w:rsidRPr="00684E3F">
        <w:rPr>
          <w:rFonts w:ascii="Times New Roman" w:hAnsi="Times New Roman" w:cs="Times New Roman"/>
          <w:b/>
          <w:sz w:val="28"/>
          <w:szCs w:val="28"/>
        </w:rPr>
        <w:t>Цели обучения</w:t>
      </w:r>
      <w:r w:rsidRPr="00684E3F">
        <w:rPr>
          <w:rFonts w:ascii="Times New Roman" w:eastAsia="Times New Roman CYR" w:hAnsi="Times New Roman" w:cs="Times New Roman"/>
          <w:b/>
          <w:sz w:val="28"/>
          <w:szCs w:val="28"/>
        </w:rPr>
        <w:t xml:space="preserve"> изучения технологии в начальной школе</w:t>
      </w:r>
      <w:r w:rsidRPr="00684E3F">
        <w:rPr>
          <w:rFonts w:ascii="Times New Roman" w:eastAsia="Times New Roman CYR" w:hAnsi="Times New Roman" w:cs="Times New Roman"/>
          <w:b/>
          <w:iCs/>
          <w:sz w:val="28"/>
          <w:szCs w:val="28"/>
        </w:rPr>
        <w:t>:</w:t>
      </w:r>
    </w:p>
    <w:p w:rsidR="00CF39D0" w:rsidRPr="009E332C" w:rsidRDefault="00CF39D0" w:rsidP="00CF39D0">
      <w:pPr>
        <w:tabs>
          <w:tab w:val="left" w:pos="540"/>
        </w:tabs>
        <w:autoSpaceDE w:val="0"/>
        <w:spacing w:before="45"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32"/>
          <w:szCs w:val="32"/>
        </w:rPr>
      </w:pPr>
      <w:r w:rsidRPr="009E332C">
        <w:rPr>
          <w:rFonts w:ascii="Times New Roman" w:eastAsia="Times New Roman" w:hAnsi="Times New Roman" w:cs="Times New Roman"/>
          <w:sz w:val="32"/>
          <w:szCs w:val="32"/>
        </w:rPr>
        <w:t xml:space="preserve">· </w:t>
      </w:r>
      <w:r w:rsidRPr="009E332C">
        <w:rPr>
          <w:rFonts w:ascii="Times New Roman" w:eastAsia="Times New Roman CYR" w:hAnsi="Times New Roman" w:cs="Times New Roman"/>
          <w:sz w:val="32"/>
          <w:szCs w:val="32"/>
        </w:rPr>
        <w:t>приобретение личного опыта как основы обучения и познания;</w:t>
      </w:r>
    </w:p>
    <w:p w:rsidR="00CF39D0" w:rsidRPr="009E332C" w:rsidRDefault="00CF39D0" w:rsidP="00CF39D0">
      <w:pPr>
        <w:tabs>
          <w:tab w:val="left" w:pos="540"/>
        </w:tabs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sz w:val="32"/>
          <w:szCs w:val="32"/>
        </w:rPr>
      </w:pPr>
      <w:r w:rsidRPr="009E332C">
        <w:rPr>
          <w:rFonts w:ascii="Times New Roman" w:eastAsia="Times New Roman" w:hAnsi="Times New Roman" w:cs="Times New Roman"/>
          <w:sz w:val="32"/>
          <w:szCs w:val="32"/>
        </w:rPr>
        <w:t xml:space="preserve">· </w:t>
      </w:r>
      <w:r w:rsidRPr="009E332C">
        <w:rPr>
          <w:rFonts w:ascii="Times New Roman" w:eastAsia="Times New Roman CYR" w:hAnsi="Times New Roman" w:cs="Times New Roman"/>
          <w:sz w:val="32"/>
          <w:szCs w:val="32"/>
        </w:rPr>
        <w:t>приобретение первоначального опыта практической преобразовательной деятельности на основе овладения технологическими знаниями, технико-технологическими умениями и проектной деятельностью;</w:t>
      </w:r>
    </w:p>
    <w:p w:rsidR="00CF39D0" w:rsidRDefault="00CF39D0" w:rsidP="00CF39D0">
      <w:pPr>
        <w:tabs>
          <w:tab w:val="left" w:pos="540"/>
        </w:tabs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sz w:val="32"/>
          <w:szCs w:val="32"/>
        </w:rPr>
      </w:pPr>
      <w:r w:rsidRPr="009E332C">
        <w:rPr>
          <w:rFonts w:ascii="Times New Roman" w:eastAsia="Times New Roman" w:hAnsi="Times New Roman" w:cs="Times New Roman"/>
          <w:sz w:val="32"/>
          <w:szCs w:val="32"/>
        </w:rPr>
        <w:t xml:space="preserve">· </w:t>
      </w:r>
      <w:r w:rsidRPr="009E332C">
        <w:rPr>
          <w:rFonts w:ascii="Times New Roman" w:eastAsia="Times New Roman CYR" w:hAnsi="Times New Roman" w:cs="Times New Roman"/>
          <w:sz w:val="32"/>
          <w:szCs w:val="32"/>
        </w:rPr>
        <w:t>формирование позитивного эмоционально-ценностного отношения к труду и людям труда.</w:t>
      </w:r>
    </w:p>
    <w:p w:rsidR="00CF39D0" w:rsidRDefault="00CF39D0" w:rsidP="00CF39D0">
      <w:pPr>
        <w:tabs>
          <w:tab w:val="left" w:pos="540"/>
        </w:tabs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sz w:val="32"/>
          <w:szCs w:val="32"/>
        </w:rPr>
      </w:pPr>
    </w:p>
    <w:p w:rsidR="00CF39D0" w:rsidRPr="009E332C" w:rsidRDefault="00CF39D0" w:rsidP="00CF39D0">
      <w:pPr>
        <w:tabs>
          <w:tab w:val="left" w:pos="540"/>
        </w:tabs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sz w:val="32"/>
          <w:szCs w:val="32"/>
        </w:rPr>
      </w:pPr>
    </w:p>
    <w:p w:rsidR="00CF39D0" w:rsidRPr="00684E3F" w:rsidRDefault="00CF39D0" w:rsidP="00CF39D0">
      <w:pPr>
        <w:autoSpaceDE w:val="0"/>
        <w:spacing w:before="75" w:after="0" w:line="264" w:lineRule="atLeast"/>
        <w:ind w:firstLine="360"/>
        <w:rPr>
          <w:rFonts w:ascii="Times New Roman" w:eastAsia="Times New Roman CYR" w:hAnsi="Times New Roman" w:cs="Times New Roman"/>
          <w:b/>
          <w:color w:val="000000"/>
          <w:sz w:val="28"/>
          <w:szCs w:val="28"/>
        </w:rPr>
      </w:pPr>
      <w:r w:rsidRPr="00684E3F">
        <w:rPr>
          <w:rFonts w:ascii="Times New Roman" w:eastAsia="Times New Roman CYR" w:hAnsi="Times New Roman" w:cs="Times New Roman"/>
          <w:b/>
          <w:color w:val="000000"/>
          <w:sz w:val="28"/>
          <w:szCs w:val="28"/>
        </w:rPr>
        <w:t xml:space="preserve">Основные </w:t>
      </w:r>
      <w:r w:rsidRPr="00684E3F">
        <w:rPr>
          <w:rFonts w:ascii="Times New Roman" w:eastAsia="Times New Roman CYR" w:hAnsi="Times New Roman" w:cs="Times New Roman"/>
          <w:b/>
          <w:bCs/>
          <w:color w:val="000000"/>
          <w:sz w:val="28"/>
          <w:szCs w:val="28"/>
        </w:rPr>
        <w:t>задачи</w:t>
      </w:r>
      <w:r w:rsidRPr="00684E3F">
        <w:rPr>
          <w:rFonts w:ascii="Times New Roman" w:eastAsia="Times New Roman CYR" w:hAnsi="Times New Roman" w:cs="Times New Roman"/>
          <w:b/>
          <w:color w:val="000000"/>
          <w:sz w:val="28"/>
          <w:szCs w:val="28"/>
        </w:rPr>
        <w:t xml:space="preserve"> курса:</w:t>
      </w:r>
    </w:p>
    <w:p w:rsidR="00CF39D0" w:rsidRPr="00F22A7F" w:rsidRDefault="00CF39D0" w:rsidP="00CF39D0">
      <w:pPr>
        <w:pStyle w:val="a3"/>
        <w:numPr>
          <w:ilvl w:val="0"/>
          <w:numId w:val="4"/>
        </w:numPr>
        <w:autoSpaceDE w:val="0"/>
        <w:spacing w:line="264" w:lineRule="atLeast"/>
        <w:jc w:val="both"/>
        <w:rPr>
          <w:rFonts w:ascii="Times New Roman" w:eastAsia="Times New Roman CYR" w:hAnsi="Times New Roman" w:cs="Times New Roman"/>
          <w:color w:val="000000"/>
          <w:sz w:val="28"/>
          <w:szCs w:val="28"/>
        </w:rPr>
      </w:pPr>
      <w:r w:rsidRPr="00F22A7F">
        <w:rPr>
          <w:rFonts w:ascii="Times New Roman" w:eastAsia="Times New Roman CYR" w:hAnsi="Times New Roman" w:cs="Times New Roman"/>
          <w:color w:val="000000"/>
          <w:sz w:val="32"/>
          <w:szCs w:val="32"/>
        </w:rPr>
        <w:t>духовно-нравственное развитие учащихся; освоение нравственно-этического и социально-исторического</w:t>
      </w:r>
      <w:r w:rsidRPr="00F22A7F">
        <w:rPr>
          <w:rFonts w:ascii="Times New Roman" w:eastAsia="Times New Roman CYR" w:hAnsi="Times New Roman" w:cs="Times New Roman"/>
          <w:b/>
          <w:bCs/>
          <w:color w:val="000000"/>
          <w:sz w:val="32"/>
          <w:szCs w:val="32"/>
        </w:rPr>
        <w:t xml:space="preserve"> </w:t>
      </w:r>
      <w:r w:rsidRPr="00F22A7F">
        <w:rPr>
          <w:rFonts w:ascii="Times New Roman" w:eastAsia="Times New Roman CYR" w:hAnsi="Times New Roman" w:cs="Times New Roman"/>
          <w:color w:val="000000"/>
          <w:sz w:val="32"/>
          <w:szCs w:val="32"/>
        </w:rPr>
        <w:t>опыта человечества, отраженного в материальной культуре; развитие эмоционально-ценностного отношения к социальному миру и миру природы через формирование позитивного о</w:t>
      </w:r>
      <w:r w:rsidRPr="00F22A7F">
        <w:rPr>
          <w:rFonts w:ascii="Times New Roman" w:eastAsia="Times New Roman CYR" w:hAnsi="Times New Roman" w:cs="Times New Roman"/>
          <w:color w:val="000000"/>
          <w:sz w:val="28"/>
          <w:szCs w:val="28"/>
        </w:rPr>
        <w:t>тношения к труду и людям труда; знакомство с современными профессиями;</w:t>
      </w:r>
    </w:p>
    <w:p w:rsidR="00CF39D0" w:rsidRPr="000D7D5A" w:rsidRDefault="00CF39D0" w:rsidP="00CF39D0">
      <w:pPr>
        <w:pStyle w:val="a3"/>
        <w:numPr>
          <w:ilvl w:val="0"/>
          <w:numId w:val="1"/>
        </w:numPr>
        <w:tabs>
          <w:tab w:val="left" w:pos="600"/>
        </w:tabs>
        <w:autoSpaceDE w:val="0"/>
        <w:spacing w:line="264" w:lineRule="atLeast"/>
        <w:jc w:val="both"/>
        <w:rPr>
          <w:rFonts w:ascii="Times New Roman" w:eastAsia="Times New Roman CYR" w:hAnsi="Times New Roman" w:cs="Times New Roman"/>
          <w:color w:val="000000"/>
          <w:sz w:val="28"/>
          <w:szCs w:val="28"/>
        </w:rPr>
      </w:pPr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>формирование идентичности гражданина России в поликультурном многонациональном</w:t>
      </w:r>
      <w:r w:rsidRPr="000D7D5A">
        <w:rPr>
          <w:rFonts w:ascii="Times New Roman" w:eastAsia="Times New Roman CYR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>обществе на основе знакомства с ремеслами</w:t>
      </w:r>
      <w:r w:rsidRPr="000D7D5A">
        <w:rPr>
          <w:rFonts w:ascii="Times New Roman" w:eastAsia="Times New Roman CYR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>народов России; развитие способности к равноправному сотрудничеству на основе уважения личности другого человека; воспитание толерантности к мнениям и позиции других;</w:t>
      </w:r>
    </w:p>
    <w:p w:rsidR="00CF39D0" w:rsidRPr="000D7D5A" w:rsidRDefault="00CF39D0" w:rsidP="00CF39D0">
      <w:pPr>
        <w:pStyle w:val="a3"/>
        <w:numPr>
          <w:ilvl w:val="0"/>
          <w:numId w:val="1"/>
        </w:numPr>
        <w:autoSpaceDE w:val="0"/>
        <w:spacing w:line="264" w:lineRule="atLeast"/>
        <w:jc w:val="both"/>
        <w:rPr>
          <w:rFonts w:ascii="Times New Roman" w:eastAsia="Times New Roman CYR" w:hAnsi="Times New Roman" w:cs="Times New Roman"/>
          <w:color w:val="000000"/>
          <w:sz w:val="28"/>
          <w:szCs w:val="28"/>
        </w:rPr>
      </w:pPr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>формирование целостной картины мира (образа мира) на основе познания мира через осмысление духовно-психологического содержания предметного мира и его единства с миром природы, на основе</w:t>
      </w:r>
      <w:r w:rsidRPr="000D7D5A">
        <w:rPr>
          <w:rFonts w:ascii="Times New Roman" w:eastAsia="Times New Roman CYR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>освоения</w:t>
      </w:r>
      <w:r w:rsidRPr="000D7D5A">
        <w:rPr>
          <w:rFonts w:ascii="Times New Roman" w:eastAsia="Times New Roman CYR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>трудовых умений и навыков, осмысления технологии процесса изготовления изделий в проектной деятельности;</w:t>
      </w:r>
    </w:p>
    <w:p w:rsidR="00CF39D0" w:rsidRPr="000D7D5A" w:rsidRDefault="00CF39D0" w:rsidP="00CF39D0">
      <w:pPr>
        <w:pStyle w:val="a3"/>
        <w:numPr>
          <w:ilvl w:val="0"/>
          <w:numId w:val="1"/>
        </w:numPr>
        <w:autoSpaceDE w:val="0"/>
        <w:spacing w:line="264" w:lineRule="atLeast"/>
        <w:jc w:val="both"/>
        <w:rPr>
          <w:rFonts w:ascii="Times New Roman" w:eastAsia="Times New Roman CYR" w:hAnsi="Times New Roman" w:cs="Times New Roman"/>
          <w:color w:val="000000"/>
          <w:sz w:val="28"/>
          <w:szCs w:val="28"/>
        </w:rPr>
      </w:pPr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>развитие познавательных мотивов, интересов, инициативности, любознательности на основе связи трудового и технологического образования с жизненным опытом и системой</w:t>
      </w:r>
      <w:r w:rsidRPr="000D7D5A">
        <w:rPr>
          <w:rFonts w:ascii="Times New Roman" w:eastAsia="Times New Roman CYR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>ценностей, ребенка, а также на основе мо</w:t>
      </w:r>
      <w:r w:rsidRPr="000D7D5A">
        <w:rPr>
          <w:rFonts w:ascii="Times New Roman" w:eastAsia="Times New Roman CYR" w:hAnsi="Times New Roman" w:cs="Times New Roman"/>
          <w:color w:val="212121"/>
          <w:sz w:val="28"/>
          <w:szCs w:val="28"/>
        </w:rPr>
        <w:t>тивации</w:t>
      </w:r>
      <w:r w:rsidRPr="000D7D5A">
        <w:rPr>
          <w:rFonts w:ascii="Times New Roman" w:eastAsia="Times New Roman CYR" w:hAnsi="Times New Roman" w:cs="Times New Roman"/>
          <w:b/>
          <w:bCs/>
          <w:color w:val="212121"/>
          <w:sz w:val="28"/>
          <w:szCs w:val="28"/>
        </w:rPr>
        <w:t xml:space="preserve"> </w:t>
      </w:r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успеха, </w:t>
      </w:r>
      <w:r w:rsidRPr="000D7D5A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готовности к действиям </w:t>
      </w:r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в </w:t>
      </w:r>
      <w:r w:rsidRPr="000D7D5A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новых </w:t>
      </w:r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условиях и </w:t>
      </w:r>
      <w:r w:rsidRPr="000D7D5A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нестандартных </w:t>
      </w:r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>ситуациях;</w:t>
      </w:r>
    </w:p>
    <w:p w:rsidR="00CF39D0" w:rsidRPr="000D7D5A" w:rsidRDefault="00CF39D0" w:rsidP="00CF39D0">
      <w:pPr>
        <w:pStyle w:val="a3"/>
        <w:numPr>
          <w:ilvl w:val="0"/>
          <w:numId w:val="1"/>
        </w:numPr>
        <w:autoSpaceDE w:val="0"/>
        <w:spacing w:line="264" w:lineRule="atLeast"/>
        <w:rPr>
          <w:rFonts w:ascii="Times New Roman" w:eastAsia="Times New Roman CYR" w:hAnsi="Times New Roman" w:cs="Times New Roman"/>
          <w:color w:val="000000"/>
          <w:sz w:val="28"/>
          <w:szCs w:val="28"/>
        </w:rPr>
      </w:pPr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формирование </w:t>
      </w:r>
      <w:r w:rsidRPr="000D7D5A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на </w:t>
      </w:r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>основе овладения культурой проектной деятельности:</w:t>
      </w:r>
    </w:p>
    <w:p w:rsidR="00CF39D0" w:rsidRPr="009E332C" w:rsidRDefault="00CF39D0" w:rsidP="00CF39D0">
      <w:pPr>
        <w:tabs>
          <w:tab w:val="left" w:pos="690"/>
        </w:tabs>
        <w:autoSpaceDE w:val="0"/>
        <w:spacing w:line="264" w:lineRule="atLeast"/>
        <w:jc w:val="both"/>
        <w:rPr>
          <w:rFonts w:ascii="Times New Roman" w:eastAsia="Times New Roman CYR" w:hAnsi="Times New Roman" w:cs="Times New Roman"/>
          <w:color w:val="000000"/>
          <w:sz w:val="28"/>
          <w:szCs w:val="28"/>
        </w:rPr>
      </w:pPr>
      <w:r w:rsidRPr="009E33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внутреннего плана деятельности, включающего </w:t>
      </w:r>
      <w:proofErr w:type="spellStart"/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>целеполагание</w:t>
      </w:r>
      <w:proofErr w:type="spellEnd"/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,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планирование (умения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составлять план действий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и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применять его для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решения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учебных задач), прогнозирование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(предсказание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будущего результата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при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различных условиях выполнения действия), контроль, коррекцию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и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>оценку;</w:t>
      </w:r>
    </w:p>
    <w:p w:rsidR="00CF39D0" w:rsidRPr="009E332C" w:rsidRDefault="00CF39D0" w:rsidP="00CF39D0">
      <w:pPr>
        <w:tabs>
          <w:tab w:val="left" w:pos="690"/>
        </w:tabs>
        <w:autoSpaceDE w:val="0"/>
        <w:spacing w:line="264" w:lineRule="atLeast"/>
        <w:jc w:val="both"/>
        <w:rPr>
          <w:rFonts w:ascii="Times New Roman" w:eastAsia="Times New Roman CYR" w:hAnsi="Times New Roman" w:cs="Times New Roman"/>
          <w:color w:val="000000"/>
          <w:sz w:val="28"/>
          <w:szCs w:val="28"/>
        </w:rPr>
      </w:pPr>
      <w:r w:rsidRPr="009E33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умений переносить усвоенные в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проектной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деятельности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теоретические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знания о технологическом процессе в практику изготовления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изделий ручного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труда, использовать технологические знания при изучении предмета </w:t>
      </w:r>
      <w:r w:rsidRPr="009E332C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>Окружающий мир</w:t>
      </w:r>
      <w:r w:rsidRPr="009E33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>и других школьных дисциплин;</w:t>
      </w:r>
    </w:p>
    <w:p w:rsidR="00CF39D0" w:rsidRDefault="00CF39D0" w:rsidP="00CF39D0">
      <w:pPr>
        <w:tabs>
          <w:tab w:val="left" w:pos="690"/>
        </w:tabs>
        <w:autoSpaceDE w:val="0"/>
        <w:spacing w:line="264" w:lineRule="atLeast"/>
        <w:jc w:val="both"/>
        <w:rPr>
          <w:rFonts w:ascii="Times New Roman" w:eastAsia="Times New Roman CYR" w:hAnsi="Times New Roman" w:cs="Times New Roman"/>
          <w:color w:val="000000"/>
          <w:sz w:val="28"/>
          <w:szCs w:val="28"/>
        </w:rPr>
      </w:pPr>
      <w:r w:rsidRPr="009E33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коммуникативных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умений в процессе реализации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проектной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деятельности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(умения выслушивать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>и</w:t>
      </w:r>
      <w:r w:rsidRPr="009E332C">
        <w:rPr>
          <w:rFonts w:ascii="Times New Roman" w:eastAsia="Times New Roman CYR" w:hAnsi="Times New Roman" w:cs="Times New Roman"/>
          <w:b/>
          <w:bCs/>
          <w:color w:val="212121"/>
          <w:sz w:val="28"/>
          <w:szCs w:val="28"/>
        </w:rPr>
        <w:t xml:space="preserve">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принимать разные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точки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зрения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и мнения,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сравнивая их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со своей, распределять обязанности,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приходить к единому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решению в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процессе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lastRenderedPageBreak/>
        <w:t xml:space="preserve">обсуждения,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то есть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договариваться, аргументировать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свою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точку зрения, убеждать в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правильности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выбранного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способа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и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т.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>д.);</w:t>
      </w:r>
    </w:p>
    <w:p w:rsidR="00CF39D0" w:rsidRPr="009E332C" w:rsidRDefault="00CF39D0" w:rsidP="00CF39D0">
      <w:pPr>
        <w:tabs>
          <w:tab w:val="left" w:pos="690"/>
        </w:tabs>
        <w:autoSpaceDE w:val="0"/>
        <w:spacing w:line="264" w:lineRule="atLeast"/>
        <w:jc w:val="both"/>
        <w:rPr>
          <w:rFonts w:ascii="Times New Roman" w:eastAsia="Times New Roman CYR" w:hAnsi="Times New Roman" w:cs="Times New Roman"/>
          <w:color w:val="000000"/>
          <w:sz w:val="28"/>
          <w:szCs w:val="28"/>
        </w:rPr>
      </w:pPr>
      <w:r w:rsidRPr="009E332C">
        <w:rPr>
          <w:rFonts w:ascii="Times New Roman" w:eastAsia="Times New Roman" w:hAnsi="Times New Roman" w:cs="Times New Roman"/>
          <w:color w:val="212121"/>
          <w:sz w:val="28"/>
          <w:szCs w:val="28"/>
        </w:rPr>
        <w:t>–</w:t>
      </w:r>
      <w:r w:rsidRPr="009E33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>первоначальных конструкторско-технологических</w:t>
      </w:r>
      <w:r w:rsidRPr="009E332C">
        <w:rPr>
          <w:rFonts w:ascii="Times New Roman" w:eastAsia="Times New Roman CYR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>знаний и технико-технологических умений на основе обучения работе с технологической документацией (технологической картой), строгого соблюдения технологии изготовления изделий, освоения приемов и способов работы с различными</w:t>
      </w:r>
      <w:r w:rsidRPr="009E332C">
        <w:rPr>
          <w:rFonts w:ascii="Times New Roman" w:eastAsia="Times New Roman CYR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>материалами и инструментами</w:t>
      </w:r>
      <w:r w:rsidRPr="009E332C">
        <w:rPr>
          <w:rFonts w:ascii="Times New Roman" w:eastAsia="Times New Roman CYR" w:hAnsi="Times New Roman" w:cs="Times New Roman"/>
          <w:b/>
          <w:bCs/>
          <w:color w:val="000000"/>
          <w:sz w:val="28"/>
          <w:szCs w:val="28"/>
        </w:rPr>
        <w:t xml:space="preserve">,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>неукоснительного соблюдения правил техники безопасности, работы с инструментами, организации рабочего места;</w:t>
      </w:r>
    </w:p>
    <w:p w:rsidR="00CF39D0" w:rsidRPr="009E332C" w:rsidRDefault="00CF39D0" w:rsidP="00CF39D0">
      <w:pPr>
        <w:tabs>
          <w:tab w:val="left" w:pos="690"/>
        </w:tabs>
        <w:autoSpaceDE w:val="0"/>
        <w:spacing w:line="264" w:lineRule="atLeast"/>
        <w:jc w:val="both"/>
        <w:rPr>
          <w:rFonts w:ascii="Times New Roman" w:eastAsia="Times New Roman CYR" w:hAnsi="Times New Roman" w:cs="Times New Roman"/>
          <w:color w:val="000000"/>
          <w:sz w:val="28"/>
          <w:szCs w:val="28"/>
        </w:rPr>
      </w:pPr>
      <w:r w:rsidRPr="009E332C">
        <w:rPr>
          <w:rFonts w:ascii="Times New Roman" w:eastAsia="Times New Roman" w:hAnsi="Times New Roman" w:cs="Times New Roman"/>
          <w:color w:val="212121"/>
          <w:sz w:val="28"/>
          <w:szCs w:val="28"/>
        </w:rPr>
        <w:t xml:space="preserve">–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>первоначальных умений поиска необходимой информации в различных источниках, проверки, преобразования, хранения, передачи имеющейся информации, а также навыков использования компьютера;</w:t>
      </w:r>
    </w:p>
    <w:p w:rsidR="00CF39D0" w:rsidRPr="009E332C" w:rsidRDefault="00CF39D0" w:rsidP="00CF39D0">
      <w:pPr>
        <w:tabs>
          <w:tab w:val="left" w:pos="690"/>
        </w:tabs>
        <w:autoSpaceDE w:val="0"/>
        <w:spacing w:line="264" w:lineRule="atLeast"/>
        <w:jc w:val="both"/>
        <w:rPr>
          <w:rFonts w:ascii="Times New Roman" w:eastAsia="Times New Roman CYR" w:hAnsi="Times New Roman" w:cs="Times New Roman"/>
          <w:color w:val="000000"/>
          <w:sz w:val="28"/>
          <w:szCs w:val="28"/>
        </w:rPr>
      </w:pPr>
      <w:r w:rsidRPr="009E332C">
        <w:rPr>
          <w:rFonts w:ascii="Times New Roman" w:eastAsia="Times New Roman" w:hAnsi="Times New Roman" w:cs="Times New Roman"/>
          <w:color w:val="212121"/>
          <w:sz w:val="28"/>
          <w:szCs w:val="28"/>
        </w:rPr>
        <w:t>–</w:t>
      </w:r>
      <w:r w:rsidRPr="009E33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>творческого потенциала личности в процессе изготовления изделий и реализации</w:t>
      </w:r>
      <w:r w:rsidRPr="009E332C">
        <w:rPr>
          <w:rFonts w:ascii="Times New Roman" w:eastAsia="Times New Roman CYR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>проектов.</w:t>
      </w:r>
    </w:p>
    <w:p w:rsidR="00CF39D0" w:rsidRPr="00684E3F" w:rsidRDefault="00CF39D0" w:rsidP="00CF39D0">
      <w:pPr>
        <w:autoSpaceDE w:val="0"/>
        <w:spacing w:before="240" w:after="120" w:line="264" w:lineRule="atLeast"/>
        <w:ind w:left="1418" w:hanging="426"/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  <w:t xml:space="preserve">                                                                                      </w:t>
      </w:r>
    </w:p>
    <w:p w:rsidR="00CF39D0" w:rsidRDefault="00CF39D0" w:rsidP="00CF39D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E5F97">
        <w:rPr>
          <w:rFonts w:ascii="Times New Roman" w:hAnsi="Times New Roman" w:cs="Times New Roman"/>
          <w:b/>
          <w:sz w:val="28"/>
          <w:szCs w:val="28"/>
        </w:rPr>
        <w:t>Количество часов в соответствии с учебным планом ОУ</w:t>
      </w:r>
    </w:p>
    <w:p w:rsidR="00CF39D0" w:rsidRPr="00FE5F97" w:rsidRDefault="00CF39D0" w:rsidP="00CF39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39D0" w:rsidRPr="00FE5F97" w:rsidRDefault="00CF39D0" w:rsidP="00CF39D0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E5F97">
        <w:rPr>
          <w:rFonts w:ascii="Times New Roman" w:hAnsi="Times New Roman" w:cs="Times New Roman"/>
          <w:sz w:val="28"/>
          <w:szCs w:val="28"/>
        </w:rPr>
        <w:t>В соответствии с учебным планом МБОУ «Лицей №83 – Центр образования» Приволжского района города Казани на изучение технологии  в 1  классе отводится 1 час в неделю,  всего - 33 часа в год.</w:t>
      </w:r>
    </w:p>
    <w:p w:rsidR="00CF39D0" w:rsidRPr="00062AD6" w:rsidRDefault="00CF39D0" w:rsidP="00CF39D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39D0" w:rsidRDefault="00CF39D0" w:rsidP="00CF39D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E5F97">
        <w:rPr>
          <w:rFonts w:ascii="Times New Roman" w:hAnsi="Times New Roman" w:cs="Times New Roman"/>
          <w:b/>
          <w:sz w:val="28"/>
          <w:szCs w:val="28"/>
        </w:rPr>
        <w:t>Общая характеристика учебного предмета</w:t>
      </w:r>
    </w:p>
    <w:p w:rsidR="00CF39D0" w:rsidRPr="00FE5F97" w:rsidRDefault="00CF39D0" w:rsidP="00CF39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39D0" w:rsidRPr="000D7D5A" w:rsidRDefault="00CF39D0" w:rsidP="00CF39D0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D7D5A">
        <w:rPr>
          <w:rFonts w:ascii="Times New Roman" w:hAnsi="Times New Roman" w:cs="Times New Roman"/>
          <w:sz w:val="28"/>
          <w:szCs w:val="28"/>
        </w:rPr>
        <w:t>Обучение школьников технологии строится на основе освоения конкретных процессов преобразования и использования материалов, энергии, информации, объектов природной и социальной среды. С целью учета интересов и склонностей учащихся, возможностей образовательных учреждений, местных социально-экономических условий обязательный минимум содержания основных образовательных программ по технологии изучается в рамках одного из трех направлений: «Индустриальные технологии», «Технологии ведения дома» и «Сельскохозяйственные технологии» (</w:t>
      </w:r>
      <w:proofErr w:type="spellStart"/>
      <w:r w:rsidRPr="000D7D5A">
        <w:rPr>
          <w:rFonts w:ascii="Times New Roman" w:hAnsi="Times New Roman" w:cs="Times New Roman"/>
          <w:sz w:val="28"/>
          <w:szCs w:val="28"/>
        </w:rPr>
        <w:t>агротехнологии</w:t>
      </w:r>
      <w:proofErr w:type="spellEnd"/>
      <w:r w:rsidRPr="000D7D5A">
        <w:rPr>
          <w:rFonts w:ascii="Times New Roman" w:hAnsi="Times New Roman" w:cs="Times New Roman"/>
          <w:sz w:val="28"/>
          <w:szCs w:val="28"/>
        </w:rPr>
        <w:t xml:space="preserve">, технологии животноводства).   </w:t>
      </w:r>
      <w:r w:rsidRPr="000D7D5A">
        <w:rPr>
          <w:rFonts w:ascii="Times New Roman" w:hAnsi="Times New Roman" w:cs="Times New Roman"/>
          <w:sz w:val="28"/>
          <w:szCs w:val="28"/>
        </w:rPr>
        <w:br/>
        <w:t xml:space="preserve">       При разработке авторских программ по технологии возможно построение комбинированного содержания при различных сочетаниях разделов и тем трех названных направлений. Содержание разделов и тем, объем времени, задаваемые комбинированной авторской программой, должны соответствовать данной примерной программе.</w:t>
      </w:r>
      <w:r w:rsidRPr="000D7D5A">
        <w:rPr>
          <w:rFonts w:ascii="Times New Roman" w:hAnsi="Times New Roman" w:cs="Times New Roman"/>
          <w:sz w:val="28"/>
          <w:szCs w:val="28"/>
        </w:rPr>
        <w:br/>
      </w:r>
      <w:r w:rsidRPr="000D7D5A">
        <w:rPr>
          <w:rFonts w:ascii="Times New Roman" w:hAnsi="Times New Roman" w:cs="Times New Roman"/>
          <w:sz w:val="28"/>
          <w:szCs w:val="28"/>
        </w:rPr>
        <w:lastRenderedPageBreak/>
        <w:t xml:space="preserve">     Независимо от вида изучаемых технологий содержанием примерной программы предусматривается освоение материала по следующим сквозным образовательным линиям:</w:t>
      </w:r>
      <w:r w:rsidRPr="000D7D5A">
        <w:rPr>
          <w:rFonts w:ascii="Times New Roman" w:hAnsi="Times New Roman" w:cs="Times New Roman"/>
          <w:sz w:val="28"/>
          <w:szCs w:val="28"/>
        </w:rPr>
        <w:br/>
      </w:r>
      <w:r w:rsidRPr="000D7D5A">
        <w:rPr>
          <w:rFonts w:ascii="Times New Roman" w:hAnsi="Times New Roman" w:cs="Times New Roman"/>
          <w:sz w:val="28"/>
          <w:szCs w:val="28"/>
        </w:rPr>
        <w:br/>
        <w:t>• технологическая культура производства;</w:t>
      </w:r>
      <w:r w:rsidRPr="000D7D5A">
        <w:rPr>
          <w:rFonts w:ascii="Times New Roman" w:hAnsi="Times New Roman" w:cs="Times New Roman"/>
          <w:sz w:val="28"/>
          <w:szCs w:val="28"/>
        </w:rPr>
        <w:br/>
      </w:r>
      <w:r w:rsidRPr="000D7D5A">
        <w:rPr>
          <w:rFonts w:ascii="Times New Roman" w:hAnsi="Times New Roman" w:cs="Times New Roman"/>
          <w:sz w:val="28"/>
          <w:szCs w:val="28"/>
        </w:rPr>
        <w:br/>
        <w:t>• распространенные технологии современного производства;</w:t>
      </w:r>
      <w:r w:rsidRPr="000D7D5A">
        <w:rPr>
          <w:rFonts w:ascii="Times New Roman" w:hAnsi="Times New Roman" w:cs="Times New Roman"/>
          <w:sz w:val="28"/>
          <w:szCs w:val="28"/>
        </w:rPr>
        <w:br/>
      </w:r>
      <w:r w:rsidRPr="000D7D5A">
        <w:rPr>
          <w:rFonts w:ascii="Times New Roman" w:hAnsi="Times New Roman" w:cs="Times New Roman"/>
          <w:sz w:val="28"/>
          <w:szCs w:val="28"/>
        </w:rPr>
        <w:br/>
        <w:t>• культура, эргономика и эстетика труда;</w:t>
      </w:r>
      <w:r w:rsidRPr="000D7D5A">
        <w:rPr>
          <w:rFonts w:ascii="Times New Roman" w:hAnsi="Times New Roman" w:cs="Times New Roman"/>
          <w:sz w:val="28"/>
          <w:szCs w:val="28"/>
        </w:rPr>
        <w:br/>
      </w:r>
      <w:r w:rsidRPr="000D7D5A">
        <w:rPr>
          <w:rFonts w:ascii="Times New Roman" w:hAnsi="Times New Roman" w:cs="Times New Roman"/>
          <w:sz w:val="28"/>
          <w:szCs w:val="28"/>
        </w:rPr>
        <w:br/>
        <w:t>• получение, обработка, хранение и использование технической и технологической информации;</w:t>
      </w:r>
      <w:r w:rsidRPr="000D7D5A">
        <w:rPr>
          <w:rFonts w:ascii="Times New Roman" w:hAnsi="Times New Roman" w:cs="Times New Roman"/>
          <w:sz w:val="28"/>
          <w:szCs w:val="28"/>
        </w:rPr>
        <w:br/>
      </w:r>
      <w:r w:rsidRPr="000D7D5A">
        <w:rPr>
          <w:rFonts w:ascii="Times New Roman" w:hAnsi="Times New Roman" w:cs="Times New Roman"/>
          <w:sz w:val="28"/>
          <w:szCs w:val="28"/>
        </w:rPr>
        <w:br/>
        <w:t>• основы черчения, графики, дизайна;</w:t>
      </w:r>
      <w:r w:rsidRPr="000D7D5A">
        <w:rPr>
          <w:rFonts w:ascii="Times New Roman" w:hAnsi="Times New Roman" w:cs="Times New Roman"/>
          <w:sz w:val="28"/>
          <w:szCs w:val="28"/>
        </w:rPr>
        <w:br/>
      </w:r>
      <w:r w:rsidRPr="000D7D5A">
        <w:rPr>
          <w:rFonts w:ascii="Times New Roman" w:hAnsi="Times New Roman" w:cs="Times New Roman"/>
          <w:sz w:val="28"/>
          <w:szCs w:val="28"/>
        </w:rPr>
        <w:br/>
        <w:t xml:space="preserve">• элементы домашней и прикладной экономики, </w:t>
      </w:r>
      <w:proofErr w:type="gramStart"/>
      <w:r w:rsidRPr="000D7D5A">
        <w:rPr>
          <w:rFonts w:ascii="Times New Roman" w:hAnsi="Times New Roman" w:cs="Times New Roman"/>
          <w:sz w:val="28"/>
          <w:szCs w:val="28"/>
        </w:rPr>
        <w:t xml:space="preserve">пред </w:t>
      </w:r>
      <w:proofErr w:type="spellStart"/>
      <w:r w:rsidRPr="000D7D5A">
        <w:rPr>
          <w:rFonts w:ascii="Times New Roman" w:hAnsi="Times New Roman" w:cs="Times New Roman"/>
          <w:sz w:val="28"/>
          <w:szCs w:val="28"/>
        </w:rPr>
        <w:t>принимательства</w:t>
      </w:r>
      <w:proofErr w:type="spellEnd"/>
      <w:proofErr w:type="gramEnd"/>
      <w:r w:rsidRPr="000D7D5A">
        <w:rPr>
          <w:rFonts w:ascii="Times New Roman" w:hAnsi="Times New Roman" w:cs="Times New Roman"/>
          <w:sz w:val="28"/>
          <w:szCs w:val="28"/>
        </w:rPr>
        <w:t>;</w:t>
      </w:r>
      <w:r w:rsidRPr="000D7D5A">
        <w:rPr>
          <w:rFonts w:ascii="Times New Roman" w:hAnsi="Times New Roman" w:cs="Times New Roman"/>
          <w:sz w:val="28"/>
          <w:szCs w:val="28"/>
        </w:rPr>
        <w:br/>
      </w:r>
      <w:r w:rsidRPr="000D7D5A">
        <w:rPr>
          <w:rFonts w:ascii="Times New Roman" w:hAnsi="Times New Roman" w:cs="Times New Roman"/>
          <w:sz w:val="28"/>
          <w:szCs w:val="28"/>
        </w:rPr>
        <w:br/>
        <w:t>• знакомство с миром профессий, выбор учащимися жизненных, профессиональных планов;</w:t>
      </w:r>
      <w:r w:rsidRPr="000D7D5A">
        <w:rPr>
          <w:rFonts w:ascii="Times New Roman" w:hAnsi="Times New Roman" w:cs="Times New Roman"/>
          <w:sz w:val="28"/>
          <w:szCs w:val="28"/>
        </w:rPr>
        <w:br/>
      </w:r>
      <w:r w:rsidRPr="000D7D5A">
        <w:rPr>
          <w:rFonts w:ascii="Times New Roman" w:hAnsi="Times New Roman" w:cs="Times New Roman"/>
          <w:sz w:val="28"/>
          <w:szCs w:val="28"/>
        </w:rPr>
        <w:br/>
        <w:t>• влияние технологических процессов на окружающую среду и здоровье человека;</w:t>
      </w:r>
      <w:r w:rsidRPr="000D7D5A">
        <w:rPr>
          <w:rFonts w:ascii="Times New Roman" w:hAnsi="Times New Roman" w:cs="Times New Roman"/>
          <w:sz w:val="28"/>
          <w:szCs w:val="28"/>
        </w:rPr>
        <w:br/>
      </w:r>
      <w:r w:rsidRPr="000D7D5A">
        <w:rPr>
          <w:rFonts w:ascii="Times New Roman" w:hAnsi="Times New Roman" w:cs="Times New Roman"/>
          <w:sz w:val="28"/>
          <w:szCs w:val="28"/>
        </w:rPr>
        <w:br/>
        <w:t>• методы технической, творческой, проектной деятельности;</w:t>
      </w:r>
      <w:r w:rsidRPr="000D7D5A">
        <w:rPr>
          <w:rFonts w:ascii="Times New Roman" w:hAnsi="Times New Roman" w:cs="Times New Roman"/>
          <w:sz w:val="28"/>
          <w:szCs w:val="28"/>
        </w:rPr>
        <w:br/>
      </w:r>
      <w:r w:rsidRPr="000D7D5A">
        <w:rPr>
          <w:rFonts w:ascii="Times New Roman" w:hAnsi="Times New Roman" w:cs="Times New Roman"/>
          <w:sz w:val="28"/>
          <w:szCs w:val="28"/>
        </w:rPr>
        <w:br/>
        <w:t>• история, перспективы и социальные последствия развития технологии и техники.</w:t>
      </w:r>
    </w:p>
    <w:p w:rsidR="00CF39D0" w:rsidRPr="000D7D5A" w:rsidRDefault="00CF39D0" w:rsidP="00CF39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F39D0" w:rsidRPr="00684E3F" w:rsidRDefault="00CF39D0" w:rsidP="00CF39D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84E3F">
        <w:rPr>
          <w:rFonts w:ascii="Times New Roman" w:hAnsi="Times New Roman" w:cs="Times New Roman"/>
          <w:b/>
          <w:sz w:val="28"/>
          <w:szCs w:val="28"/>
        </w:rPr>
        <w:t>Описание места учебного предмета, курса в учебном плане</w:t>
      </w:r>
    </w:p>
    <w:p w:rsidR="00CF39D0" w:rsidRDefault="00CF39D0" w:rsidP="00CF39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4E3F">
        <w:rPr>
          <w:rFonts w:ascii="Times New Roman" w:hAnsi="Times New Roman" w:cs="Times New Roman"/>
          <w:sz w:val="28"/>
          <w:szCs w:val="28"/>
        </w:rPr>
        <w:t>Федеральный базисный (образовательный) учебный план для образовательных учреждений Республики Татарстан предусматривает обязательное изучение предмета  технологии:</w:t>
      </w:r>
    </w:p>
    <w:p w:rsidR="00CF39D0" w:rsidRPr="00684E3F" w:rsidRDefault="00CF39D0" w:rsidP="00CF39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5920"/>
      </w:tblGrid>
      <w:tr w:rsidR="00CF39D0" w:rsidRPr="00684E3F" w:rsidTr="00A20878">
        <w:tc>
          <w:tcPr>
            <w:tcW w:w="5920" w:type="dxa"/>
          </w:tcPr>
          <w:p w:rsidR="00CF39D0" w:rsidRPr="00684E3F" w:rsidRDefault="00CF39D0" w:rsidP="00A20878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4E3F">
              <w:rPr>
                <w:rFonts w:ascii="Times New Roman" w:hAnsi="Times New Roman" w:cs="Times New Roman"/>
                <w:sz w:val="28"/>
                <w:szCs w:val="28"/>
              </w:rPr>
              <w:t>Количество часов в год – 33.</w:t>
            </w:r>
          </w:p>
        </w:tc>
      </w:tr>
      <w:tr w:rsidR="00CF39D0" w:rsidRPr="00684E3F" w:rsidTr="00A20878">
        <w:tc>
          <w:tcPr>
            <w:tcW w:w="5920" w:type="dxa"/>
          </w:tcPr>
          <w:p w:rsidR="00CF39D0" w:rsidRPr="00684E3F" w:rsidRDefault="00CF39D0" w:rsidP="00A20878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4E3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Количество часов в неделю – 1.</w:t>
            </w:r>
          </w:p>
        </w:tc>
      </w:tr>
      <w:tr w:rsidR="00CF39D0" w:rsidRPr="00684E3F" w:rsidTr="00A20878">
        <w:tc>
          <w:tcPr>
            <w:tcW w:w="5920" w:type="dxa"/>
          </w:tcPr>
          <w:p w:rsidR="00CF39D0" w:rsidRPr="00684E3F" w:rsidRDefault="00CF39D0" w:rsidP="00A20878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4E3F">
              <w:rPr>
                <w:rFonts w:ascii="Times New Roman" w:hAnsi="Times New Roman" w:cs="Times New Roman"/>
                <w:sz w:val="28"/>
                <w:szCs w:val="28"/>
              </w:rPr>
              <w:t>Количество часов в I четверти – 9.</w:t>
            </w:r>
          </w:p>
        </w:tc>
      </w:tr>
      <w:tr w:rsidR="00CF39D0" w:rsidRPr="00684E3F" w:rsidTr="00A20878">
        <w:tc>
          <w:tcPr>
            <w:tcW w:w="5920" w:type="dxa"/>
          </w:tcPr>
          <w:p w:rsidR="00CF39D0" w:rsidRPr="00684E3F" w:rsidRDefault="00CF39D0" w:rsidP="00A20878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4E3F">
              <w:rPr>
                <w:rFonts w:ascii="Times New Roman" w:hAnsi="Times New Roman" w:cs="Times New Roman"/>
                <w:sz w:val="28"/>
                <w:szCs w:val="28"/>
              </w:rPr>
              <w:t>Количество часов во II четверти – 7.</w:t>
            </w:r>
          </w:p>
        </w:tc>
      </w:tr>
      <w:tr w:rsidR="00CF39D0" w:rsidRPr="00684E3F" w:rsidTr="00A20878">
        <w:tc>
          <w:tcPr>
            <w:tcW w:w="5920" w:type="dxa"/>
          </w:tcPr>
          <w:p w:rsidR="00CF39D0" w:rsidRPr="00684E3F" w:rsidRDefault="00CF39D0" w:rsidP="00A20878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4E3F">
              <w:rPr>
                <w:rFonts w:ascii="Times New Roman" w:hAnsi="Times New Roman" w:cs="Times New Roman"/>
                <w:sz w:val="28"/>
                <w:szCs w:val="28"/>
              </w:rPr>
              <w:t>Количество часов в II четверти – 9.</w:t>
            </w:r>
          </w:p>
        </w:tc>
      </w:tr>
      <w:tr w:rsidR="00CF39D0" w:rsidRPr="00684E3F" w:rsidTr="00A20878">
        <w:tc>
          <w:tcPr>
            <w:tcW w:w="5920" w:type="dxa"/>
          </w:tcPr>
          <w:p w:rsidR="00CF39D0" w:rsidRPr="00684E3F" w:rsidRDefault="00CF39D0" w:rsidP="00A20878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4E3F">
              <w:rPr>
                <w:rFonts w:ascii="Times New Roman" w:hAnsi="Times New Roman" w:cs="Times New Roman"/>
                <w:sz w:val="28"/>
                <w:szCs w:val="28"/>
              </w:rPr>
              <w:t>Количество часов в IV четверти – 8.</w:t>
            </w:r>
          </w:p>
        </w:tc>
      </w:tr>
    </w:tbl>
    <w:p w:rsidR="00CF39D0" w:rsidRPr="00FE5F97" w:rsidRDefault="00CF39D0" w:rsidP="00CF39D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F39D0" w:rsidRPr="000D7D5A" w:rsidRDefault="00CF39D0" w:rsidP="00CF39D0">
      <w:pPr>
        <w:suppressAutoHyphens/>
        <w:autoSpaceDE w:val="0"/>
        <w:spacing w:after="0" w:line="264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F1CF9">
        <w:rPr>
          <w:rFonts w:ascii="Times New Roman" w:hAnsi="Times New Roman" w:cs="Times New Roman"/>
          <w:sz w:val="28"/>
          <w:szCs w:val="28"/>
        </w:rPr>
        <w:t xml:space="preserve">Программа обеспечивает достижение выпускниками начальной школы следующих личностных, </w:t>
      </w:r>
      <w:proofErr w:type="spellStart"/>
      <w:r w:rsidRPr="00BF1CF9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Pr="00BF1CF9">
        <w:rPr>
          <w:rFonts w:ascii="Times New Roman" w:hAnsi="Times New Roman" w:cs="Times New Roman"/>
          <w:sz w:val="28"/>
          <w:szCs w:val="28"/>
        </w:rPr>
        <w:t xml:space="preserve"> и </w:t>
      </w:r>
      <w:r w:rsidRPr="000D7D5A">
        <w:rPr>
          <w:rFonts w:ascii="Times New Roman" w:hAnsi="Times New Roman" w:cs="Times New Roman"/>
          <w:sz w:val="28"/>
          <w:szCs w:val="28"/>
        </w:rPr>
        <w:t>предметных результатов</w:t>
      </w:r>
      <w:r w:rsidRPr="000D7D5A">
        <w:rPr>
          <w:rFonts w:ascii="Times New Roman" w:hAnsi="Times New Roman" w:cs="Times New Roman"/>
        </w:rPr>
        <w:t>.</w:t>
      </w:r>
    </w:p>
    <w:p w:rsidR="00CF39D0" w:rsidRPr="000D7D5A" w:rsidRDefault="00CF39D0" w:rsidP="00CF39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D7D5A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0D7D5A">
        <w:rPr>
          <w:rFonts w:ascii="Times New Roman" w:hAnsi="Times New Roman" w:cs="Times New Roman"/>
          <w:b/>
          <w:sz w:val="28"/>
          <w:szCs w:val="28"/>
        </w:rPr>
        <w:t xml:space="preserve">Личностными результатами </w:t>
      </w:r>
      <w:r w:rsidRPr="000D7D5A">
        <w:rPr>
          <w:rFonts w:ascii="Times New Roman" w:hAnsi="Times New Roman" w:cs="Times New Roman"/>
          <w:sz w:val="28"/>
          <w:szCs w:val="28"/>
        </w:rPr>
        <w:t>освоения первоклассниками программы по технологии  являются:</w:t>
      </w:r>
    </w:p>
    <w:p w:rsidR="00CF39D0" w:rsidRPr="000D7D5A" w:rsidRDefault="00CF39D0" w:rsidP="00CF39D0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>Воспитание патриотизма, чувства гордости за свою Родину, российский народ и историю России.</w:t>
      </w:r>
    </w:p>
    <w:p w:rsidR="00CF39D0" w:rsidRPr="000D7D5A" w:rsidRDefault="00CF39D0" w:rsidP="00CF39D0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>Формирование целостного социально ориентированного взгляда на мир в его органичном единстве и разнообразии природы, народов, культур и религий.</w:t>
      </w:r>
    </w:p>
    <w:p w:rsidR="00CF39D0" w:rsidRPr="000D7D5A" w:rsidRDefault="00CF39D0" w:rsidP="00CF39D0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>Формирование уважительного отношения к иному мнению, истории и культуре других народов.</w:t>
      </w:r>
    </w:p>
    <w:p w:rsidR="00CF39D0" w:rsidRPr="000D7D5A" w:rsidRDefault="00CF39D0" w:rsidP="00CF39D0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t xml:space="preserve">4. 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>Принятие и освоение социальной роли обучающегося, развитие мотивов учебной деятельности и формирование личностного смысла учения.</w:t>
      </w:r>
    </w:p>
    <w:p w:rsidR="00CF39D0" w:rsidRPr="000D7D5A" w:rsidRDefault="00CF39D0" w:rsidP="00CF39D0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t xml:space="preserve">5. 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>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CF39D0" w:rsidRPr="000D7D5A" w:rsidRDefault="00CF39D0" w:rsidP="00CF39D0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t xml:space="preserve">6. 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>Формирование эстетических потребностей, ценностей и чувств.</w:t>
      </w:r>
    </w:p>
    <w:p w:rsidR="00CF39D0" w:rsidRPr="000D7D5A" w:rsidRDefault="00CF39D0" w:rsidP="00CF39D0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t xml:space="preserve">7. 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 xml:space="preserve">Развитие навыков сотрудничества </w:t>
      </w:r>
      <w:proofErr w:type="gramStart"/>
      <w:r w:rsidRPr="000D7D5A">
        <w:rPr>
          <w:rFonts w:ascii="Times New Roman" w:eastAsia="Times New Roman CYR" w:hAnsi="Times New Roman" w:cs="Times New Roman"/>
          <w:sz w:val="28"/>
          <w:szCs w:val="28"/>
        </w:rPr>
        <w:t>со</w:t>
      </w:r>
      <w:proofErr w:type="gramEnd"/>
      <w:r w:rsidRPr="000D7D5A">
        <w:rPr>
          <w:rFonts w:ascii="Times New Roman" w:eastAsia="Times New Roman CYR" w:hAnsi="Times New Roman" w:cs="Times New Roman"/>
          <w:sz w:val="28"/>
          <w:szCs w:val="28"/>
        </w:rPr>
        <w:t xml:space="preserve"> взрослыми и сверстниками в разных ситуациях, умений  не создавать конфликтов и находить выходы из спорных ситуаций.</w:t>
      </w:r>
    </w:p>
    <w:p w:rsidR="00CF39D0" w:rsidRPr="000D7D5A" w:rsidRDefault="00CF39D0" w:rsidP="00CF39D0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t xml:space="preserve">8. 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>Формирование установки на безопасный и здоровый образ жизни.</w:t>
      </w:r>
    </w:p>
    <w:p w:rsidR="00CF39D0" w:rsidRPr="000D7D5A" w:rsidRDefault="00CF39D0" w:rsidP="00CF39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D7D5A">
        <w:rPr>
          <w:rFonts w:ascii="Times New Roman" w:hAnsi="Times New Roman" w:cs="Times New Roman"/>
          <w:b/>
          <w:sz w:val="28"/>
          <w:szCs w:val="28"/>
        </w:rPr>
        <w:t>Метапредметными</w:t>
      </w:r>
      <w:proofErr w:type="spellEnd"/>
      <w:r w:rsidRPr="000D7D5A">
        <w:rPr>
          <w:rFonts w:ascii="Times New Roman" w:hAnsi="Times New Roman" w:cs="Times New Roman"/>
          <w:b/>
          <w:sz w:val="28"/>
          <w:szCs w:val="28"/>
        </w:rPr>
        <w:t xml:space="preserve">  результатами </w:t>
      </w:r>
      <w:r w:rsidRPr="000D7D5A">
        <w:rPr>
          <w:rFonts w:ascii="Times New Roman" w:hAnsi="Times New Roman" w:cs="Times New Roman"/>
          <w:sz w:val="28"/>
          <w:szCs w:val="28"/>
        </w:rPr>
        <w:t>освоения первоклассниками</w:t>
      </w:r>
      <w:r w:rsidRPr="000D7D5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0D7D5A">
        <w:rPr>
          <w:rFonts w:ascii="Times New Roman" w:hAnsi="Times New Roman" w:cs="Times New Roman"/>
          <w:sz w:val="28"/>
          <w:szCs w:val="28"/>
        </w:rPr>
        <w:t>программы по технологии  являются:</w:t>
      </w:r>
    </w:p>
    <w:p w:rsidR="00CF39D0" w:rsidRPr="000D7D5A" w:rsidRDefault="00CF39D0" w:rsidP="00CF39D0">
      <w:pPr>
        <w:autoSpaceDE w:val="0"/>
        <w:spacing w:after="0" w:line="264" w:lineRule="atLeast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t xml:space="preserve">     1. 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>Овладение способностью принимать и реализовывать цели и задачи учебной деятельности, приемами поиска средств ее осуществления.</w:t>
      </w:r>
    </w:p>
    <w:p w:rsidR="00CF39D0" w:rsidRPr="000D7D5A" w:rsidRDefault="00CF39D0" w:rsidP="00CF39D0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>Освоение способов решения проблем творческого и поискового характера.</w:t>
      </w:r>
    </w:p>
    <w:p w:rsidR="00CF39D0" w:rsidRPr="000D7D5A" w:rsidRDefault="00CF39D0" w:rsidP="00CF39D0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>Формирование умений планировать, контролировать и оценивать учебные действия в соответствии с поставленной задачей и условиями ее реализации, определять наиболее эффективные способы достижения результата.</w:t>
      </w:r>
    </w:p>
    <w:p w:rsidR="00CF39D0" w:rsidRPr="000D7D5A" w:rsidRDefault="00CF39D0" w:rsidP="00CF39D0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4. 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>Использование знаково-символических сре</w:t>
      </w:r>
      <w:proofErr w:type="gramStart"/>
      <w:r w:rsidRPr="000D7D5A">
        <w:rPr>
          <w:rFonts w:ascii="Times New Roman" w:eastAsia="Times New Roman CYR" w:hAnsi="Times New Roman" w:cs="Times New Roman"/>
          <w:sz w:val="28"/>
          <w:szCs w:val="28"/>
        </w:rPr>
        <w:t>дств пр</w:t>
      </w:r>
      <w:proofErr w:type="gramEnd"/>
      <w:r w:rsidRPr="000D7D5A">
        <w:rPr>
          <w:rFonts w:ascii="Times New Roman" w:eastAsia="Times New Roman CYR" w:hAnsi="Times New Roman" w:cs="Times New Roman"/>
          <w:sz w:val="28"/>
          <w:szCs w:val="28"/>
        </w:rPr>
        <w:t>едставления информации для создания моделей изучаемых объектов и процессов, схем решения учебных и практических задач.</w:t>
      </w:r>
    </w:p>
    <w:p w:rsidR="00CF39D0" w:rsidRPr="000D7D5A" w:rsidRDefault="00CF39D0" w:rsidP="00CF39D0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t xml:space="preserve">5. </w:t>
      </w:r>
      <w:proofErr w:type="gramStart"/>
      <w:r w:rsidRPr="000D7D5A">
        <w:rPr>
          <w:rFonts w:ascii="Times New Roman" w:eastAsia="Times New Roman CYR" w:hAnsi="Times New Roman" w:cs="Times New Roman"/>
          <w:sz w:val="28"/>
          <w:szCs w:val="28"/>
        </w:rPr>
        <w:t>Использование</w:t>
      </w:r>
      <w:r w:rsidRPr="000D7D5A">
        <w:rPr>
          <w:rFonts w:ascii="Times New Roman" w:eastAsia="Times New Roman CYR" w:hAnsi="Times New Roman" w:cs="Times New Roman"/>
          <w:b/>
          <w:bCs/>
          <w:sz w:val="28"/>
          <w:szCs w:val="28"/>
        </w:rPr>
        <w:t xml:space="preserve"> 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>различных способов поиска (в справочных источниках и открытом учебном информационном пространстве Интернета), сбора, обработки, анализа, организации, передачи и</w:t>
      </w:r>
      <w:r w:rsidRPr="000D7D5A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>интерпретации информации в соответствии с коммуникативными и познавательными задачами и технологиями учебного предмета, в том числе умений вводить текст с 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видео</w:t>
      </w:r>
      <w:proofErr w:type="gramEnd"/>
      <w:r w:rsidRPr="000D7D5A">
        <w:rPr>
          <w:rFonts w:ascii="Times New Roman" w:eastAsia="Times New Roman CYR" w:hAnsi="Times New Roman" w:cs="Times New Roman"/>
          <w:sz w:val="28"/>
          <w:szCs w:val="28"/>
        </w:rPr>
        <w:t>- и графическим сопровождением, соблюдать нормы информационной избирательности, этики и этикета.</w:t>
      </w:r>
    </w:p>
    <w:p w:rsidR="00CF39D0" w:rsidRPr="000D7D5A" w:rsidRDefault="00CF39D0" w:rsidP="00CF39D0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t xml:space="preserve">6. 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>Овладение навыками смыслового чтения текстов различных стилей и жанров в соответствии с целями и задачами, осознанно строить речевое высказывание в соответствии с задачами коммуникации и составлять тексты в устной и письменной форме.</w:t>
      </w:r>
    </w:p>
    <w:p w:rsidR="00CF39D0" w:rsidRPr="000D7D5A" w:rsidRDefault="00CF39D0" w:rsidP="00CF39D0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t xml:space="preserve">7. 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>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понятиям.</w:t>
      </w:r>
    </w:p>
    <w:p w:rsidR="00CF39D0" w:rsidRPr="000D7D5A" w:rsidRDefault="00CF39D0" w:rsidP="00CF39D0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t xml:space="preserve">8. 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>Готовность слушать собеседника и вести диалог, признавать возможность существования различных точек зрения и права каждого иметь свое мнение, излагать и аргументировать свою точку зрения и оценку событий.</w:t>
      </w:r>
    </w:p>
    <w:p w:rsidR="00CF39D0" w:rsidRPr="000D7D5A" w:rsidRDefault="00CF39D0" w:rsidP="00CF39D0">
      <w:pPr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t xml:space="preserve">9. 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 xml:space="preserve">Овладение базовыми предметными и </w:t>
      </w:r>
      <w:proofErr w:type="spellStart"/>
      <w:r w:rsidRPr="000D7D5A">
        <w:rPr>
          <w:rFonts w:ascii="Times New Roman" w:eastAsia="Times New Roman CYR" w:hAnsi="Times New Roman" w:cs="Times New Roman"/>
          <w:sz w:val="28"/>
          <w:szCs w:val="28"/>
        </w:rPr>
        <w:t>межпредметными</w:t>
      </w:r>
      <w:proofErr w:type="spellEnd"/>
      <w:r w:rsidRPr="000D7D5A">
        <w:rPr>
          <w:rFonts w:ascii="Times New Roman" w:eastAsia="Times New Roman CYR" w:hAnsi="Times New Roman" w:cs="Times New Roman"/>
          <w:sz w:val="28"/>
          <w:szCs w:val="28"/>
        </w:rPr>
        <w:t xml:space="preserve"> понятиями, отражающими существенные связи и отношения между объектами и процессами.</w:t>
      </w:r>
    </w:p>
    <w:p w:rsidR="00CF39D0" w:rsidRPr="00FE5F97" w:rsidRDefault="00CF39D0" w:rsidP="00CF39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5F97">
        <w:rPr>
          <w:rFonts w:ascii="Times New Roman" w:hAnsi="Times New Roman" w:cs="Times New Roman"/>
          <w:b/>
          <w:sz w:val="28"/>
          <w:szCs w:val="28"/>
        </w:rPr>
        <w:t xml:space="preserve">Предметными  результатами </w:t>
      </w:r>
      <w:r w:rsidRPr="00FE5F97">
        <w:rPr>
          <w:rFonts w:ascii="Times New Roman" w:hAnsi="Times New Roman" w:cs="Times New Roman"/>
          <w:sz w:val="28"/>
          <w:szCs w:val="28"/>
        </w:rPr>
        <w:t>освоения первоклассниками программы по  технологии являются:</w:t>
      </w:r>
    </w:p>
    <w:p w:rsidR="00CF39D0" w:rsidRPr="00FE5F97" w:rsidRDefault="00CF39D0" w:rsidP="00CF39D0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FE5F97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Pr="00FE5F97">
        <w:rPr>
          <w:rFonts w:ascii="Times New Roman" w:eastAsia="Times New Roman CYR" w:hAnsi="Times New Roman" w:cs="Times New Roman"/>
          <w:sz w:val="28"/>
          <w:szCs w:val="28"/>
        </w:rPr>
        <w:t>Получение первоначальных представлений о созидательном и нравственном значении труда в жизни человека и общества, о мире профессий и важности правильного выбора профессии.</w:t>
      </w:r>
    </w:p>
    <w:p w:rsidR="00CF39D0" w:rsidRPr="00FE5F97" w:rsidRDefault="00CF39D0" w:rsidP="00CF39D0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FE5F97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 w:rsidRPr="00FE5F97">
        <w:rPr>
          <w:rFonts w:ascii="Times New Roman" w:eastAsia="Times New Roman CYR" w:hAnsi="Times New Roman" w:cs="Times New Roman"/>
          <w:sz w:val="28"/>
          <w:szCs w:val="28"/>
        </w:rPr>
        <w:t>Формирование первоначальных представлений о материальной культуре как продукте предметно-преобразующей деятельности человека.</w:t>
      </w:r>
    </w:p>
    <w:p w:rsidR="00CF39D0" w:rsidRPr="00FE5F97" w:rsidRDefault="00CF39D0" w:rsidP="00CF39D0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FE5F97"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r w:rsidRPr="00FE5F97">
        <w:rPr>
          <w:rFonts w:ascii="Times New Roman" w:eastAsia="Times New Roman CYR" w:hAnsi="Times New Roman" w:cs="Times New Roman"/>
          <w:sz w:val="28"/>
          <w:szCs w:val="28"/>
        </w:rPr>
        <w:t>Приобретение навыков самообслуживания, овладение технологическими приемами ручной обработки материалов, освоение правил техники безопасности.</w:t>
      </w:r>
    </w:p>
    <w:p w:rsidR="00CF39D0" w:rsidRPr="00FE5F97" w:rsidRDefault="00CF39D0" w:rsidP="00CF39D0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</w:t>
      </w:r>
      <w:r w:rsidRPr="00FE5F97">
        <w:rPr>
          <w:rFonts w:ascii="Times New Roman" w:eastAsia="Times New Roman CYR" w:hAnsi="Times New Roman" w:cs="Times New Roman"/>
          <w:sz w:val="28"/>
          <w:szCs w:val="28"/>
        </w:rPr>
        <w:t>Использование приобретенных знаний и умений для творческого решения несложных конструкторских, художественно-конструкторских (дизайнерских), технологических и организационных задач.</w:t>
      </w:r>
    </w:p>
    <w:p w:rsidR="00CF39D0" w:rsidRPr="00FE5F97" w:rsidRDefault="00CF39D0" w:rsidP="00CF39D0">
      <w:pPr>
        <w:suppressAutoHyphens/>
        <w:autoSpaceDE w:val="0"/>
        <w:spacing w:after="0" w:line="264" w:lineRule="atLeast"/>
        <w:ind w:left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>
        <w:rPr>
          <w:rFonts w:ascii="Times New Roman" w:eastAsia="Times New Roman CYR" w:hAnsi="Times New Roman" w:cs="Times New Roman"/>
          <w:sz w:val="28"/>
          <w:szCs w:val="28"/>
        </w:rPr>
        <w:lastRenderedPageBreak/>
        <w:t>5.</w:t>
      </w:r>
      <w:r w:rsidRPr="00FE5F97">
        <w:rPr>
          <w:rFonts w:ascii="Times New Roman" w:eastAsia="Times New Roman CYR" w:hAnsi="Times New Roman" w:cs="Times New Roman"/>
          <w:sz w:val="28"/>
          <w:szCs w:val="28"/>
        </w:rPr>
        <w:t>Приобретение первоначальных знаний о правилах создания предметной и информационной среды и умения применять их для выполнения учебно-познавательных и проектных художественно-конструкторских задач.</w:t>
      </w:r>
    </w:p>
    <w:p w:rsidR="00CF39D0" w:rsidRPr="008943BD" w:rsidRDefault="00CF39D0" w:rsidP="00CF39D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F39D0" w:rsidRPr="008943BD" w:rsidRDefault="00CF39D0" w:rsidP="00CF39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43BD">
        <w:rPr>
          <w:rFonts w:ascii="Times New Roman" w:hAnsi="Times New Roman" w:cs="Times New Roman"/>
          <w:b/>
          <w:sz w:val="28"/>
          <w:szCs w:val="28"/>
        </w:rPr>
        <w:t>Содержание учебного предмета, курса</w:t>
      </w:r>
    </w:p>
    <w:p w:rsidR="00CF39D0" w:rsidRPr="008943BD" w:rsidRDefault="00CF39D0" w:rsidP="00CF39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5637"/>
        <w:gridCol w:w="3543"/>
      </w:tblGrid>
      <w:tr w:rsidR="00CF39D0" w:rsidRPr="008943BD" w:rsidTr="00A20878">
        <w:tc>
          <w:tcPr>
            <w:tcW w:w="5637" w:type="dxa"/>
            <w:hideMark/>
          </w:tcPr>
          <w:p w:rsidR="00CF39D0" w:rsidRPr="008943BD" w:rsidRDefault="00CF39D0" w:rsidP="00A2087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43B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</w:t>
            </w:r>
            <w:r w:rsidRPr="008943B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учебного курса</w:t>
            </w:r>
          </w:p>
        </w:tc>
        <w:tc>
          <w:tcPr>
            <w:tcW w:w="3543" w:type="dxa"/>
            <w:hideMark/>
          </w:tcPr>
          <w:p w:rsidR="00CF39D0" w:rsidRPr="008943BD" w:rsidRDefault="00CF39D0" w:rsidP="00A2087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43B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Количество часов</w:t>
            </w:r>
          </w:p>
        </w:tc>
      </w:tr>
      <w:tr w:rsidR="00CF39D0" w:rsidRPr="008943BD" w:rsidTr="00A20878">
        <w:tc>
          <w:tcPr>
            <w:tcW w:w="5637" w:type="dxa"/>
            <w:hideMark/>
          </w:tcPr>
          <w:p w:rsidR="00CF39D0" w:rsidRPr="008943BD" w:rsidRDefault="00CF39D0" w:rsidP="00A2087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43B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 1</w:t>
            </w:r>
            <w:r w:rsidRPr="008943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Давайте познакомимся </w:t>
            </w:r>
          </w:p>
        </w:tc>
        <w:tc>
          <w:tcPr>
            <w:tcW w:w="3543" w:type="dxa"/>
            <w:hideMark/>
          </w:tcPr>
          <w:p w:rsidR="00CF39D0" w:rsidRPr="008943BD" w:rsidRDefault="00CF39D0" w:rsidP="00A2087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43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3ч.</w:t>
            </w:r>
          </w:p>
        </w:tc>
      </w:tr>
      <w:tr w:rsidR="00CF39D0" w:rsidRPr="008943BD" w:rsidTr="00A20878">
        <w:tc>
          <w:tcPr>
            <w:tcW w:w="5637" w:type="dxa"/>
            <w:hideMark/>
          </w:tcPr>
          <w:p w:rsidR="00CF39D0" w:rsidRPr="008943BD" w:rsidRDefault="00CF39D0" w:rsidP="00A2087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43B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 2</w:t>
            </w:r>
            <w:r w:rsidRPr="008943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Человек и земля </w:t>
            </w:r>
          </w:p>
        </w:tc>
        <w:tc>
          <w:tcPr>
            <w:tcW w:w="3543" w:type="dxa"/>
            <w:hideMark/>
          </w:tcPr>
          <w:p w:rsidR="00CF39D0" w:rsidRPr="008943BD" w:rsidRDefault="00CF39D0" w:rsidP="00A2087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43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21ч.</w:t>
            </w:r>
          </w:p>
        </w:tc>
      </w:tr>
      <w:tr w:rsidR="00CF39D0" w:rsidRPr="008943BD" w:rsidTr="00A20878">
        <w:tc>
          <w:tcPr>
            <w:tcW w:w="5637" w:type="dxa"/>
            <w:hideMark/>
          </w:tcPr>
          <w:p w:rsidR="00CF39D0" w:rsidRPr="008943BD" w:rsidRDefault="00CF39D0" w:rsidP="00A2087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43B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 3.</w:t>
            </w:r>
            <w:r w:rsidRPr="008943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Человек и вода </w:t>
            </w:r>
          </w:p>
        </w:tc>
        <w:tc>
          <w:tcPr>
            <w:tcW w:w="3543" w:type="dxa"/>
            <w:hideMark/>
          </w:tcPr>
          <w:p w:rsidR="00CF39D0" w:rsidRPr="008943BD" w:rsidRDefault="00CF39D0" w:rsidP="00A2087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43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3ч.</w:t>
            </w:r>
          </w:p>
        </w:tc>
      </w:tr>
      <w:tr w:rsidR="00CF39D0" w:rsidRPr="008943BD" w:rsidTr="00A20878">
        <w:tc>
          <w:tcPr>
            <w:tcW w:w="5637" w:type="dxa"/>
            <w:hideMark/>
          </w:tcPr>
          <w:p w:rsidR="00CF39D0" w:rsidRPr="008943BD" w:rsidRDefault="00CF39D0" w:rsidP="00A2087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43B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 4</w:t>
            </w:r>
            <w:r w:rsidRPr="008943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Человек и воздух</w:t>
            </w:r>
          </w:p>
        </w:tc>
        <w:tc>
          <w:tcPr>
            <w:tcW w:w="3543" w:type="dxa"/>
            <w:hideMark/>
          </w:tcPr>
          <w:p w:rsidR="00CF39D0" w:rsidRPr="008943BD" w:rsidRDefault="00CF39D0" w:rsidP="00A2087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43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3ч.</w:t>
            </w:r>
          </w:p>
        </w:tc>
      </w:tr>
      <w:tr w:rsidR="00CF39D0" w:rsidRPr="008943BD" w:rsidTr="00A20878">
        <w:tc>
          <w:tcPr>
            <w:tcW w:w="5637" w:type="dxa"/>
            <w:hideMark/>
          </w:tcPr>
          <w:p w:rsidR="00CF39D0" w:rsidRPr="008943BD" w:rsidRDefault="00CF39D0" w:rsidP="00A2087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43B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 5</w:t>
            </w:r>
            <w:r w:rsidRPr="008943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Человек и информация</w:t>
            </w:r>
          </w:p>
        </w:tc>
        <w:tc>
          <w:tcPr>
            <w:tcW w:w="3543" w:type="dxa"/>
            <w:hideMark/>
          </w:tcPr>
          <w:p w:rsidR="00CF39D0" w:rsidRPr="008943BD" w:rsidRDefault="00CF39D0" w:rsidP="00A2087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43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3ч.</w:t>
            </w:r>
          </w:p>
        </w:tc>
      </w:tr>
      <w:tr w:rsidR="00CF39D0" w:rsidRPr="008943BD" w:rsidTr="00A20878">
        <w:tc>
          <w:tcPr>
            <w:tcW w:w="5637" w:type="dxa"/>
            <w:hideMark/>
          </w:tcPr>
          <w:p w:rsidR="00CF39D0" w:rsidRPr="008943BD" w:rsidRDefault="00CF39D0" w:rsidP="00A2087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943B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3543" w:type="dxa"/>
            <w:hideMark/>
          </w:tcPr>
          <w:p w:rsidR="00CF39D0" w:rsidRPr="008943BD" w:rsidRDefault="00CF39D0" w:rsidP="00A2087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43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33ч.</w:t>
            </w:r>
          </w:p>
        </w:tc>
      </w:tr>
    </w:tbl>
    <w:p w:rsidR="00CF39D0" w:rsidRPr="008943BD" w:rsidRDefault="00CF39D0" w:rsidP="00CF39D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F39D0" w:rsidRPr="008943BD" w:rsidRDefault="00CF39D0" w:rsidP="00CF39D0">
      <w:pPr>
        <w:tabs>
          <w:tab w:val="left" w:pos="540"/>
        </w:tabs>
        <w:autoSpaceDE w:val="0"/>
        <w:spacing w:before="60" w:after="45" w:line="264" w:lineRule="atLeast"/>
        <w:ind w:firstLine="360"/>
        <w:jc w:val="both"/>
        <w:rPr>
          <w:rFonts w:ascii="Times New Roman" w:eastAsia="Times New Roman CYR" w:hAnsi="Times New Roman" w:cs="Times New Roman"/>
          <w:b/>
          <w:bCs/>
          <w:sz w:val="28"/>
          <w:szCs w:val="28"/>
        </w:rPr>
      </w:pPr>
      <w:r w:rsidRPr="008943BD">
        <w:rPr>
          <w:rFonts w:ascii="Times New Roman" w:eastAsia="Times New Roman CYR" w:hAnsi="Times New Roman" w:cs="Times New Roman"/>
          <w:b/>
          <w:bCs/>
          <w:sz w:val="28"/>
          <w:szCs w:val="28"/>
        </w:rPr>
        <w:t>Давайте познакомимся (2 часа)</w:t>
      </w:r>
    </w:p>
    <w:p w:rsidR="00CF39D0" w:rsidRPr="008943BD" w:rsidRDefault="00CF39D0" w:rsidP="00CF39D0">
      <w:pPr>
        <w:tabs>
          <w:tab w:val="left" w:pos="540"/>
        </w:tabs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8943BD">
        <w:rPr>
          <w:rFonts w:ascii="Times New Roman" w:eastAsia="Times New Roman CYR" w:hAnsi="Times New Roman" w:cs="Times New Roman"/>
          <w:sz w:val="28"/>
          <w:szCs w:val="28"/>
        </w:rPr>
        <w:t xml:space="preserve"> Материалы и инструменты. Организация рабочего места. Что такое технология?</w:t>
      </w:r>
    </w:p>
    <w:p w:rsidR="00CF39D0" w:rsidRPr="008943BD" w:rsidRDefault="00CF39D0" w:rsidP="00CF39D0">
      <w:pPr>
        <w:tabs>
          <w:tab w:val="left" w:pos="540"/>
        </w:tabs>
        <w:autoSpaceDE w:val="0"/>
        <w:spacing w:before="75" w:after="45" w:line="264" w:lineRule="atLeast"/>
        <w:ind w:firstLine="360"/>
        <w:jc w:val="both"/>
        <w:rPr>
          <w:rFonts w:ascii="Times New Roman" w:eastAsia="Times New Roman CYR" w:hAnsi="Times New Roman" w:cs="Times New Roman"/>
          <w:b/>
          <w:bCs/>
          <w:sz w:val="28"/>
          <w:szCs w:val="28"/>
        </w:rPr>
      </w:pPr>
      <w:r w:rsidRPr="008943BD">
        <w:rPr>
          <w:rFonts w:ascii="Times New Roman" w:eastAsia="Times New Roman CYR" w:hAnsi="Times New Roman" w:cs="Times New Roman"/>
          <w:b/>
          <w:bCs/>
          <w:sz w:val="28"/>
          <w:szCs w:val="28"/>
        </w:rPr>
        <w:t xml:space="preserve">Человек и земля </w:t>
      </w:r>
      <w:proofErr w:type="gramStart"/>
      <w:r w:rsidRPr="008943BD">
        <w:rPr>
          <w:rFonts w:ascii="Times New Roman" w:eastAsia="Times New Roman CYR" w:hAnsi="Times New Roman" w:cs="Times New Roman"/>
          <w:b/>
          <w:bCs/>
          <w:sz w:val="28"/>
          <w:szCs w:val="28"/>
        </w:rPr>
        <w:t xml:space="preserve">( </w:t>
      </w:r>
      <w:proofErr w:type="gramEnd"/>
      <w:r w:rsidRPr="008943BD">
        <w:rPr>
          <w:rFonts w:ascii="Times New Roman" w:eastAsia="Times New Roman CYR" w:hAnsi="Times New Roman" w:cs="Times New Roman"/>
          <w:b/>
          <w:bCs/>
          <w:sz w:val="28"/>
          <w:szCs w:val="28"/>
        </w:rPr>
        <w:t>21час)</w:t>
      </w:r>
    </w:p>
    <w:p w:rsidR="00CF39D0" w:rsidRPr="008943BD" w:rsidRDefault="00CF39D0" w:rsidP="00CF39D0">
      <w:pPr>
        <w:tabs>
          <w:tab w:val="left" w:pos="540"/>
        </w:tabs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8943BD">
        <w:rPr>
          <w:rFonts w:ascii="Times New Roman" w:eastAsia="Times New Roman CYR" w:hAnsi="Times New Roman" w:cs="Times New Roman"/>
          <w:sz w:val="28"/>
          <w:szCs w:val="28"/>
        </w:rPr>
        <w:t xml:space="preserve">Природный материал. Пластилин. Растения. Проект </w:t>
      </w:r>
      <w:r w:rsidRPr="008943BD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>Осенний урожай</w:t>
      </w:r>
      <w:r w:rsidRPr="008943BD">
        <w:rPr>
          <w:rFonts w:ascii="Times New Roman" w:eastAsia="Times New Roman" w:hAnsi="Times New Roman" w:cs="Times New Roman"/>
          <w:sz w:val="28"/>
          <w:szCs w:val="28"/>
        </w:rPr>
        <w:t xml:space="preserve">». 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 xml:space="preserve">Бумага. Насекомые. Дикие животные. Проект </w:t>
      </w:r>
      <w:r w:rsidRPr="008943BD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>Дикие животные</w:t>
      </w:r>
      <w:r w:rsidRPr="008943BD">
        <w:rPr>
          <w:rFonts w:ascii="Times New Roman" w:eastAsia="Times New Roman" w:hAnsi="Times New Roman" w:cs="Times New Roman"/>
          <w:sz w:val="28"/>
          <w:szCs w:val="28"/>
        </w:rPr>
        <w:t xml:space="preserve">». 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 xml:space="preserve">Новый год. Проект </w:t>
      </w:r>
      <w:r w:rsidRPr="008943BD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>Украшаем класс к Новому году</w:t>
      </w:r>
      <w:r w:rsidRPr="008943BD">
        <w:rPr>
          <w:rFonts w:ascii="Times New Roman" w:eastAsia="Times New Roman" w:hAnsi="Times New Roman" w:cs="Times New Roman"/>
          <w:sz w:val="28"/>
          <w:szCs w:val="28"/>
        </w:rPr>
        <w:t xml:space="preserve">». 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>Домашние животные. Такие разные дома. Посуда. Проект «открытки к праздникам»</w:t>
      </w:r>
      <w:r w:rsidRPr="008943BD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 xml:space="preserve"> Одежда, ткань, нитки. Учимся шить.</w:t>
      </w:r>
    </w:p>
    <w:p w:rsidR="00CF39D0" w:rsidRPr="008943BD" w:rsidRDefault="00CF39D0" w:rsidP="00CF39D0">
      <w:pPr>
        <w:tabs>
          <w:tab w:val="left" w:pos="540"/>
        </w:tabs>
        <w:autoSpaceDE w:val="0"/>
        <w:spacing w:before="75" w:after="0" w:line="264" w:lineRule="atLeast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8943BD">
        <w:rPr>
          <w:rFonts w:ascii="Times New Roman" w:eastAsia="Times New Roman CYR" w:hAnsi="Times New Roman" w:cs="Times New Roman"/>
          <w:sz w:val="28"/>
          <w:szCs w:val="28"/>
        </w:rPr>
        <w:t xml:space="preserve">      Содержание курса представлено следующими основными разделами:</w:t>
      </w:r>
    </w:p>
    <w:p w:rsidR="00CF39D0" w:rsidRPr="000D7D5A" w:rsidRDefault="00CF39D0" w:rsidP="00CF39D0">
      <w:pPr>
        <w:pStyle w:val="a3"/>
        <w:numPr>
          <w:ilvl w:val="0"/>
          <w:numId w:val="3"/>
        </w:numPr>
        <w:tabs>
          <w:tab w:val="left" w:pos="540"/>
        </w:tabs>
        <w:autoSpaceDE w:val="0"/>
        <w:spacing w:before="45" w:after="0" w:line="264" w:lineRule="atLeast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 CYR" w:hAnsi="Times New Roman" w:cs="Times New Roman"/>
          <w:sz w:val="28"/>
          <w:szCs w:val="28"/>
        </w:rPr>
        <w:t xml:space="preserve">общекультурные и </w:t>
      </w:r>
      <w:proofErr w:type="spellStart"/>
      <w:r w:rsidRPr="000D7D5A">
        <w:rPr>
          <w:rFonts w:ascii="Times New Roman" w:eastAsia="Times New Roman CYR" w:hAnsi="Times New Roman" w:cs="Times New Roman"/>
          <w:sz w:val="28"/>
          <w:szCs w:val="28"/>
        </w:rPr>
        <w:t>общетрудовые</w:t>
      </w:r>
      <w:proofErr w:type="spellEnd"/>
      <w:r w:rsidRPr="000D7D5A">
        <w:rPr>
          <w:rFonts w:ascii="Times New Roman" w:eastAsia="Times New Roman CYR" w:hAnsi="Times New Roman" w:cs="Times New Roman"/>
          <w:sz w:val="28"/>
          <w:szCs w:val="28"/>
        </w:rPr>
        <w:t xml:space="preserve"> компетенции (знания, умения и способы деятельности); основы культуры труда, самообслуживания;</w:t>
      </w:r>
    </w:p>
    <w:p w:rsidR="00CF39D0" w:rsidRPr="000D7D5A" w:rsidRDefault="00CF39D0" w:rsidP="00CF39D0">
      <w:pPr>
        <w:pStyle w:val="a3"/>
        <w:numPr>
          <w:ilvl w:val="0"/>
          <w:numId w:val="3"/>
        </w:numPr>
        <w:tabs>
          <w:tab w:val="left" w:pos="540"/>
        </w:tabs>
        <w:autoSpaceDE w:val="0"/>
        <w:spacing w:line="264" w:lineRule="atLeast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 CYR" w:hAnsi="Times New Roman" w:cs="Times New Roman"/>
          <w:sz w:val="28"/>
          <w:szCs w:val="28"/>
        </w:rPr>
        <w:t>технология ручной обработки материалов; элементы графической грамотности;</w:t>
      </w:r>
    </w:p>
    <w:p w:rsidR="00CF39D0" w:rsidRPr="000D7D5A" w:rsidRDefault="00CF39D0" w:rsidP="00CF39D0">
      <w:pPr>
        <w:pStyle w:val="a3"/>
        <w:numPr>
          <w:ilvl w:val="0"/>
          <w:numId w:val="3"/>
        </w:numPr>
        <w:tabs>
          <w:tab w:val="left" w:pos="540"/>
        </w:tabs>
        <w:autoSpaceDE w:val="0"/>
        <w:spacing w:line="264" w:lineRule="atLeast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 CYR" w:hAnsi="Times New Roman" w:cs="Times New Roman"/>
          <w:sz w:val="28"/>
          <w:szCs w:val="28"/>
        </w:rPr>
        <w:t>конструирование и моделирование;</w:t>
      </w:r>
    </w:p>
    <w:p w:rsidR="00CF39D0" w:rsidRPr="008943BD" w:rsidRDefault="00CF39D0" w:rsidP="00CF39D0">
      <w:pPr>
        <w:autoSpaceDE w:val="0"/>
        <w:spacing w:before="240" w:after="120" w:line="264" w:lineRule="atLeast"/>
        <w:rPr>
          <w:rFonts w:ascii="Times New Roman" w:eastAsia="Times New Roman CYR" w:hAnsi="Times New Roman" w:cs="Times New Roman"/>
          <w:sz w:val="28"/>
          <w:szCs w:val="28"/>
        </w:rPr>
      </w:pPr>
      <w:r w:rsidRPr="008943BD">
        <w:rPr>
          <w:rFonts w:ascii="Times New Roman" w:eastAsia="Times New Roman CYR" w:hAnsi="Times New Roman" w:cs="Times New Roman"/>
          <w:sz w:val="28"/>
          <w:szCs w:val="28"/>
        </w:rPr>
        <w:t>Технология по своей сути является комплексным и интегративным учебным предметом. В содержательном плане он предполагает реальные взаимосвязи практически со всеми предметами начальной школы.</w:t>
      </w:r>
    </w:p>
    <w:p w:rsidR="00CF39D0" w:rsidRPr="008943BD" w:rsidRDefault="00CF39D0" w:rsidP="00CF39D0">
      <w:pPr>
        <w:autoSpaceDE w:val="0"/>
        <w:spacing w:before="45"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8943BD">
        <w:rPr>
          <w:rFonts w:ascii="Times New Roman" w:eastAsia="Times New Roman CYR" w:hAnsi="Times New Roman" w:cs="Times New Roman"/>
          <w:i/>
          <w:iCs/>
          <w:sz w:val="28"/>
          <w:szCs w:val="28"/>
        </w:rPr>
        <w:lastRenderedPageBreak/>
        <w:t xml:space="preserve">Математика – 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>моделирование (преобразование объектов из чувственной формы в модели, воссоздание объектов по модели в материальном виде, мысленная трансформация объектов и пр.), выполнение расчетов, вычислений, построение форм с учетом основ геометрии, работа с геометрическими фигурами, телами, именованными числами.</w:t>
      </w:r>
    </w:p>
    <w:p w:rsidR="00CF39D0" w:rsidRPr="008943BD" w:rsidRDefault="00CF39D0" w:rsidP="00CF39D0">
      <w:pPr>
        <w:autoSpaceDE w:val="0"/>
        <w:spacing w:before="45"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8943BD">
        <w:rPr>
          <w:rFonts w:ascii="Times New Roman" w:eastAsia="Times New Roman CYR" w:hAnsi="Times New Roman" w:cs="Times New Roman"/>
          <w:i/>
          <w:iCs/>
          <w:sz w:val="28"/>
          <w:szCs w:val="28"/>
        </w:rPr>
        <w:t xml:space="preserve">Изобразительное искусство – 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>использование средств художественной выразительности в целях гармонизации форм и конструкций, изготовление изделий на основе законов и правил декоративно-прикладного искусства и дизайна.</w:t>
      </w:r>
    </w:p>
    <w:p w:rsidR="00CF39D0" w:rsidRPr="008943BD" w:rsidRDefault="00CF39D0" w:rsidP="00CF39D0">
      <w:pPr>
        <w:autoSpaceDE w:val="0"/>
        <w:spacing w:before="45"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8943BD">
        <w:rPr>
          <w:rFonts w:ascii="Times New Roman" w:eastAsia="Times New Roman CYR" w:hAnsi="Times New Roman" w:cs="Times New Roman"/>
          <w:i/>
          <w:iCs/>
          <w:sz w:val="28"/>
          <w:szCs w:val="28"/>
        </w:rPr>
        <w:t xml:space="preserve">Окружающий мир – 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>рассмотрение и анализ природных форм и конструкций как универсального источника инженерно-художественных идей для мастера, природы как источника сырья с учетом экологических проблем, деятельности человека как создателя материально-культурной среды обитания; изучение этнокультурных традиций.</w:t>
      </w:r>
    </w:p>
    <w:p w:rsidR="00CF39D0" w:rsidRPr="008943BD" w:rsidRDefault="00CF39D0" w:rsidP="00CF39D0">
      <w:pPr>
        <w:autoSpaceDE w:val="0"/>
        <w:spacing w:before="45"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proofErr w:type="gramStart"/>
      <w:r w:rsidRPr="008943BD">
        <w:rPr>
          <w:rFonts w:ascii="Times New Roman" w:eastAsia="Times New Roman CYR" w:hAnsi="Times New Roman" w:cs="Times New Roman"/>
          <w:i/>
          <w:iCs/>
          <w:sz w:val="28"/>
          <w:szCs w:val="28"/>
        </w:rPr>
        <w:t xml:space="preserve">Родной язык – 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>развитие устной речи на основе использования важнейших видов речевой деятельности и основных типов учебных текстов в процессе анализа заданий и обсуждения результатов практической деятельности (описание конструкции изделия, материалов и способов их обработки; повествование о ходе действий и построении плана деятельности; построение логически связных высказываний в рассуждениях, обоснованиях, формулировании выводов).</w:t>
      </w:r>
      <w:proofErr w:type="gramEnd"/>
    </w:p>
    <w:p w:rsidR="00CF39D0" w:rsidRPr="008943BD" w:rsidRDefault="00CF39D0" w:rsidP="00CF39D0">
      <w:pPr>
        <w:autoSpaceDE w:val="0"/>
        <w:spacing w:before="45"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8943BD">
        <w:rPr>
          <w:rFonts w:ascii="Times New Roman" w:eastAsia="Times New Roman CYR" w:hAnsi="Times New Roman" w:cs="Times New Roman"/>
          <w:i/>
          <w:iCs/>
          <w:sz w:val="28"/>
          <w:szCs w:val="28"/>
        </w:rPr>
        <w:t xml:space="preserve">Литературное чтение – 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>работа с текстами для создания образа, реализуемого в изделии.</w:t>
      </w:r>
    </w:p>
    <w:p w:rsidR="00CF39D0" w:rsidRPr="008943BD" w:rsidRDefault="00CF39D0" w:rsidP="00CF39D0">
      <w:pPr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b/>
          <w:bCs/>
          <w:sz w:val="28"/>
          <w:szCs w:val="28"/>
        </w:rPr>
      </w:pPr>
      <w:r w:rsidRPr="008943BD">
        <w:rPr>
          <w:rFonts w:ascii="Times New Roman" w:eastAsia="Times New Roman CYR" w:hAnsi="Times New Roman" w:cs="Times New Roman"/>
          <w:sz w:val="28"/>
          <w:szCs w:val="28"/>
        </w:rPr>
        <w:t xml:space="preserve">Изучение технологии в начальной школе направлено на решение следующих </w:t>
      </w:r>
      <w:r w:rsidRPr="008943BD">
        <w:rPr>
          <w:rFonts w:ascii="Times New Roman" w:eastAsia="Times New Roman CYR" w:hAnsi="Times New Roman" w:cs="Times New Roman"/>
          <w:b/>
          <w:bCs/>
          <w:sz w:val="28"/>
          <w:szCs w:val="28"/>
        </w:rPr>
        <w:t>задач:</w:t>
      </w:r>
    </w:p>
    <w:p w:rsidR="00CF39D0" w:rsidRPr="008943BD" w:rsidRDefault="00CF39D0" w:rsidP="00CF39D0">
      <w:pPr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8943BD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>формирование первоначальных конструкторско-технологических знаний и умений;</w:t>
      </w:r>
    </w:p>
    <w:p w:rsidR="00CF39D0" w:rsidRPr="008943BD" w:rsidRDefault="00CF39D0" w:rsidP="00CF39D0">
      <w:pPr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8943BD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>формирование целостной картины мира материальной и духовной культуры как продукта творческой предметно-преобразующей деятельности человека;</w:t>
      </w:r>
    </w:p>
    <w:p w:rsidR="00CF39D0" w:rsidRPr="008943BD" w:rsidRDefault="00CF39D0" w:rsidP="00CF39D0">
      <w:pPr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8943BD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>развитие знаково-символического и пространственного мышления, творческого и репродуктивного воображения (на основе решения задач по моделированию и отображению объекта и процесса его преобразования в форме моделей: рисунков, планов, схем, чертежей), творческого мышления (на основе решения художественных и конструкторско-технологических задач);</w:t>
      </w:r>
    </w:p>
    <w:p w:rsidR="00CF39D0" w:rsidRPr="008943BD" w:rsidRDefault="00CF39D0" w:rsidP="00CF39D0">
      <w:pPr>
        <w:autoSpaceDE w:val="0"/>
        <w:spacing w:line="264" w:lineRule="atLeast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8943BD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 xml:space="preserve">развитие регулятивной структуры деятельности, включающей </w:t>
      </w:r>
      <w:proofErr w:type="spellStart"/>
      <w:r w:rsidRPr="008943BD">
        <w:rPr>
          <w:rFonts w:ascii="Times New Roman" w:eastAsia="Times New Roman CYR" w:hAnsi="Times New Roman" w:cs="Times New Roman"/>
          <w:sz w:val="28"/>
          <w:szCs w:val="28"/>
        </w:rPr>
        <w:t>целеполагание</w:t>
      </w:r>
      <w:proofErr w:type="spellEnd"/>
      <w:r w:rsidRPr="008943BD">
        <w:rPr>
          <w:rFonts w:ascii="Times New Roman" w:eastAsia="Times New Roman CYR" w:hAnsi="Times New Roman" w:cs="Times New Roman"/>
          <w:sz w:val="28"/>
          <w:szCs w:val="28"/>
        </w:rPr>
        <w:t>, планирование (умение составлять план действий и применять его для решения практических задач), прогнозирование (предвосхищение будущего результата при различных условиях выполнения действия), контроль, коррекцию и оценку;</w:t>
      </w:r>
    </w:p>
    <w:p w:rsidR="00CF39D0" w:rsidRPr="008943BD" w:rsidRDefault="00CF39D0" w:rsidP="00CF39D0">
      <w:pPr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8943BD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– 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>формирование внутреннего плана деятельности на основе поэтапной отработки предметно-преобразовательных действий;</w:t>
      </w:r>
    </w:p>
    <w:p w:rsidR="00CF39D0" w:rsidRPr="008943BD" w:rsidRDefault="00CF39D0" w:rsidP="00CF39D0">
      <w:pPr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8943BD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>развитие коммуникативной компетентности младших школьников на основе организации совместной продуктивной деятельности;</w:t>
      </w:r>
    </w:p>
    <w:p w:rsidR="00CF39D0" w:rsidRPr="008943BD" w:rsidRDefault="00CF39D0" w:rsidP="00CF39D0">
      <w:pPr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8943BD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>формирование мотивации успеха и достижений, творческой самореализации на основе организации предметно-преобразующей деятельности;</w:t>
      </w:r>
    </w:p>
    <w:p w:rsidR="00CF39D0" w:rsidRPr="008943BD" w:rsidRDefault="00CF39D0" w:rsidP="00CF39D0">
      <w:pPr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color w:val="000000"/>
          <w:sz w:val="28"/>
          <w:szCs w:val="28"/>
        </w:rPr>
      </w:pPr>
      <w:r w:rsidRPr="008943BD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8943BD">
        <w:rPr>
          <w:rFonts w:ascii="Times New Roman" w:eastAsia="Times New Roman CYR" w:hAnsi="Times New Roman" w:cs="Times New Roman"/>
          <w:color w:val="000000"/>
          <w:sz w:val="28"/>
          <w:szCs w:val="28"/>
        </w:rPr>
        <w:t>развитие эстетических представлений и критериев на основе художественно-конструкторской деятельности;</w:t>
      </w:r>
    </w:p>
    <w:p w:rsidR="00CF39D0" w:rsidRPr="008943BD" w:rsidRDefault="00CF39D0" w:rsidP="00CF39D0">
      <w:pPr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color w:val="000000"/>
          <w:sz w:val="28"/>
          <w:szCs w:val="28"/>
        </w:rPr>
      </w:pPr>
      <w:r w:rsidRPr="008943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</w:t>
      </w:r>
      <w:r w:rsidRPr="008943BD">
        <w:rPr>
          <w:rFonts w:ascii="Times New Roman" w:eastAsia="Times New Roman CYR" w:hAnsi="Times New Roman" w:cs="Times New Roman"/>
          <w:color w:val="000000"/>
          <w:sz w:val="28"/>
          <w:szCs w:val="28"/>
        </w:rPr>
        <w:t>ознакомление с миром профессий и их социальным значением, историей возникновения и развития;</w:t>
      </w:r>
    </w:p>
    <w:p w:rsidR="00CF39D0" w:rsidRPr="008943BD" w:rsidRDefault="00CF39D0" w:rsidP="00CF39D0">
      <w:pPr>
        <w:suppressAutoHyphens/>
        <w:autoSpaceDE w:val="0"/>
        <w:spacing w:line="264" w:lineRule="atLeast"/>
        <w:ind w:left="360"/>
        <w:jc w:val="both"/>
        <w:rPr>
          <w:rFonts w:ascii="Times New Roman" w:eastAsia="Times New Roman CYR" w:hAnsi="Times New Roman" w:cs="Times New Roman"/>
          <w:color w:val="000000"/>
          <w:sz w:val="28"/>
          <w:szCs w:val="28"/>
        </w:rPr>
      </w:pPr>
      <w:proofErr w:type="gramStart"/>
      <w:r w:rsidRPr="008943BD">
        <w:rPr>
          <w:rFonts w:ascii="Times New Roman" w:eastAsia="Times New Roman CYR" w:hAnsi="Times New Roman" w:cs="Times New Roman"/>
          <w:b/>
          <w:color w:val="000000"/>
          <w:sz w:val="28"/>
          <w:szCs w:val="28"/>
        </w:rPr>
        <w:t>-</w:t>
      </w:r>
      <w:r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 </w:t>
      </w:r>
      <w:r w:rsidRPr="008943BD">
        <w:rPr>
          <w:rFonts w:ascii="Times New Roman" w:eastAsia="Times New Roman CYR" w:hAnsi="Times New Roman" w:cs="Times New Roman"/>
          <w:color w:val="000000"/>
          <w:sz w:val="28"/>
          <w:szCs w:val="28"/>
        </w:rPr>
        <w:t>овладение первоначальными умениями передачи, поиска, преобразования, хранения информации, использования компьютера; поиск (проверка) необходимой информации в словарях, каталоге библиотеки.</w:t>
      </w:r>
      <w:proofErr w:type="gramEnd"/>
    </w:p>
    <w:p w:rsidR="00CF39D0" w:rsidRPr="00062AD6" w:rsidRDefault="00CF39D0" w:rsidP="00CF39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F39D0" w:rsidRPr="00046F2C" w:rsidRDefault="00CF39D0" w:rsidP="00CF39D0">
      <w:pPr>
        <w:rPr>
          <w:rFonts w:ascii="Times New Roman" w:hAnsi="Times New Roman" w:cs="Times New Roman"/>
          <w:sz w:val="28"/>
          <w:szCs w:val="28"/>
        </w:rPr>
      </w:pPr>
      <w:r w:rsidRPr="0009782B">
        <w:rPr>
          <w:rFonts w:ascii="Times New Roman" w:hAnsi="Times New Roman" w:cs="Times New Roman"/>
          <w:b/>
          <w:sz w:val="28"/>
          <w:szCs w:val="28"/>
        </w:rPr>
        <w:t xml:space="preserve">Информационно-компьютерная </w:t>
      </w:r>
      <w:r w:rsidRPr="00046F2C">
        <w:rPr>
          <w:rFonts w:ascii="Times New Roman" w:hAnsi="Times New Roman" w:cs="Times New Roman"/>
          <w:b/>
          <w:sz w:val="28"/>
          <w:szCs w:val="28"/>
        </w:rPr>
        <w:t xml:space="preserve">поддержка: </w:t>
      </w:r>
    </w:p>
    <w:p w:rsidR="00CF39D0" w:rsidRPr="00046F2C" w:rsidRDefault="00CF39D0" w:rsidP="00CF39D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46F2C">
        <w:rPr>
          <w:rFonts w:ascii="Times New Roman" w:hAnsi="Times New Roman" w:cs="Times New Roman"/>
          <w:sz w:val="28"/>
          <w:szCs w:val="28"/>
        </w:rPr>
        <w:t>Сайт «Современный Учительский портал</w:t>
      </w:r>
      <w:r w:rsidRPr="00046F2C">
        <w:rPr>
          <w:rFonts w:ascii="Times New Roman" w:hAnsi="Times New Roman" w:cs="Times New Roman"/>
          <w:b/>
          <w:sz w:val="28"/>
          <w:szCs w:val="28"/>
        </w:rPr>
        <w:t>»</w:t>
      </w:r>
      <w:r w:rsidRPr="00046F2C">
        <w:rPr>
          <w:rFonts w:ascii="Times New Roman" w:hAnsi="Times New Roman" w:cs="Times New Roman"/>
          <w:sz w:val="24"/>
          <w:szCs w:val="24"/>
        </w:rPr>
        <w:t xml:space="preserve"> </w:t>
      </w:r>
      <w:r w:rsidRPr="00046F2C">
        <w:rPr>
          <w:rFonts w:ascii="Times New Roman" w:hAnsi="Times New Roman" w:cs="Times New Roman"/>
          <w:sz w:val="28"/>
          <w:szCs w:val="28"/>
        </w:rPr>
        <w:t>Режим доступа</w:t>
      </w:r>
      <w:r w:rsidRPr="00046F2C">
        <w:rPr>
          <w:rFonts w:ascii="Times New Roman" w:hAnsi="Times New Roman" w:cs="Times New Roman"/>
          <w:sz w:val="24"/>
          <w:szCs w:val="24"/>
        </w:rPr>
        <w:t>:</w:t>
      </w:r>
      <w:r w:rsidRPr="00046F2C">
        <w:rPr>
          <w:b/>
          <w:sz w:val="28"/>
          <w:szCs w:val="28"/>
        </w:rPr>
        <w:t xml:space="preserve"> </w:t>
      </w:r>
      <w:hyperlink r:id="rId5" w:history="1">
        <w:r w:rsidRPr="00046F2C">
          <w:rPr>
            <w:rStyle w:val="a6"/>
            <w:rFonts w:ascii="Times New Roman" w:hAnsi="Times New Roman" w:cs="Times New Roman"/>
            <w:sz w:val="28"/>
            <w:szCs w:val="28"/>
          </w:rPr>
          <w:t>http://easyen.ru/load/tekhnologija/372</w:t>
        </w:r>
      </w:hyperlink>
    </w:p>
    <w:p w:rsidR="00CF39D0" w:rsidRPr="00046F2C" w:rsidRDefault="00CF39D0" w:rsidP="00CF39D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46F2C">
        <w:rPr>
          <w:rFonts w:ascii="Times New Roman" w:hAnsi="Times New Roman" w:cs="Times New Roman"/>
          <w:sz w:val="28"/>
          <w:szCs w:val="28"/>
        </w:rPr>
        <w:t>Сайт «Страна Мастеров»</w:t>
      </w:r>
      <w:r w:rsidRPr="00046F2C">
        <w:rPr>
          <w:sz w:val="28"/>
          <w:szCs w:val="28"/>
        </w:rPr>
        <w:t xml:space="preserve"> </w:t>
      </w:r>
      <w:r w:rsidRPr="00046F2C">
        <w:rPr>
          <w:rFonts w:ascii="Times New Roman" w:hAnsi="Times New Roman" w:cs="Times New Roman"/>
          <w:sz w:val="28"/>
          <w:szCs w:val="28"/>
        </w:rPr>
        <w:t>Режим доступа</w:t>
      </w:r>
      <w:r w:rsidRPr="00046F2C">
        <w:rPr>
          <w:rFonts w:ascii="Times New Roman" w:hAnsi="Times New Roman" w:cs="Times New Roman"/>
          <w:sz w:val="24"/>
          <w:szCs w:val="24"/>
        </w:rPr>
        <w:t>:</w:t>
      </w:r>
      <w:r w:rsidRPr="00046F2C">
        <w:rPr>
          <w:sz w:val="28"/>
          <w:szCs w:val="28"/>
        </w:rPr>
        <w:t xml:space="preserve"> </w:t>
      </w:r>
      <w:hyperlink r:id="rId6" w:history="1">
        <w:r w:rsidRPr="00046F2C">
          <w:rPr>
            <w:rStyle w:val="a6"/>
            <w:rFonts w:ascii="Times New Roman" w:hAnsi="Times New Roman" w:cs="Times New Roman"/>
            <w:sz w:val="28"/>
            <w:szCs w:val="28"/>
          </w:rPr>
          <w:t>http://stranamasterov.ru/</w:t>
        </w:r>
      </w:hyperlink>
    </w:p>
    <w:p w:rsidR="00CF39D0" w:rsidRPr="00046F2C" w:rsidRDefault="00CF39D0" w:rsidP="00CF39D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46F2C">
        <w:rPr>
          <w:rFonts w:ascii="Times New Roman" w:hAnsi="Times New Roman" w:cs="Times New Roman"/>
          <w:sz w:val="28"/>
          <w:szCs w:val="28"/>
        </w:rPr>
        <w:t>Сайт «Образовательная система «школа 2100» Режим доступа</w:t>
      </w:r>
      <w:r w:rsidRPr="00046F2C">
        <w:rPr>
          <w:rFonts w:ascii="Times New Roman" w:hAnsi="Times New Roman" w:cs="Times New Roman"/>
          <w:sz w:val="24"/>
          <w:szCs w:val="24"/>
        </w:rPr>
        <w:t>:</w:t>
      </w:r>
      <w:r w:rsidRPr="00046F2C"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Pr="00046F2C">
          <w:rPr>
            <w:rStyle w:val="a6"/>
            <w:rFonts w:ascii="Times New Roman" w:hAnsi="Times New Roman" w:cs="Times New Roman"/>
            <w:sz w:val="28"/>
            <w:szCs w:val="28"/>
          </w:rPr>
          <w:t>http://school2100.com/uroki/elementary/teh.php</w:t>
        </w:r>
      </w:hyperlink>
    </w:p>
    <w:p w:rsidR="00CF39D0" w:rsidRPr="00046F2C" w:rsidRDefault="00CF39D0" w:rsidP="00CF39D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39D0" w:rsidRPr="00BF1CF9" w:rsidRDefault="00CF39D0" w:rsidP="00CF39D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BF1CF9">
        <w:rPr>
          <w:rFonts w:ascii="Times New Roman" w:hAnsi="Times New Roman" w:cs="Times New Roman"/>
          <w:b/>
          <w:sz w:val="28"/>
          <w:szCs w:val="28"/>
        </w:rPr>
        <w:t>Планируемые результаты и</w:t>
      </w:r>
      <w:r>
        <w:rPr>
          <w:rFonts w:ascii="Times New Roman" w:hAnsi="Times New Roman" w:cs="Times New Roman"/>
          <w:b/>
          <w:sz w:val="28"/>
          <w:szCs w:val="28"/>
        </w:rPr>
        <w:t>зучения учебного предмета технологии</w:t>
      </w:r>
    </w:p>
    <w:p w:rsidR="00CF39D0" w:rsidRPr="00062AD6" w:rsidRDefault="00CF39D0" w:rsidP="00CF39D0">
      <w:pPr>
        <w:rPr>
          <w:rFonts w:ascii="Times New Roman" w:hAnsi="Times New Roman" w:cs="Times New Roman"/>
          <w:i/>
          <w:color w:val="FF0000"/>
          <w:sz w:val="24"/>
          <w:szCs w:val="24"/>
        </w:rPr>
      </w:pPr>
    </w:p>
    <w:p w:rsidR="00CF39D0" w:rsidRDefault="00CF39D0" w:rsidP="00CF39D0">
      <w:pPr>
        <w:pStyle w:val="c28"/>
        <w:rPr>
          <w:b/>
          <w:bCs/>
          <w:sz w:val="28"/>
          <w:szCs w:val="28"/>
        </w:rPr>
      </w:pPr>
      <w:r w:rsidRPr="00FE5F97">
        <w:rPr>
          <w:b/>
          <w:bCs/>
          <w:sz w:val="28"/>
          <w:szCs w:val="28"/>
        </w:rPr>
        <w:t>Выпускник научится:</w:t>
      </w:r>
    </w:p>
    <w:p w:rsidR="00CF39D0" w:rsidRPr="00FE5F97" w:rsidRDefault="00CF39D0" w:rsidP="00CF39D0">
      <w:pPr>
        <w:pStyle w:val="c28"/>
        <w:rPr>
          <w:sz w:val="28"/>
          <w:szCs w:val="28"/>
        </w:rPr>
      </w:pPr>
      <w:r w:rsidRPr="00FE5F97">
        <w:rPr>
          <w:rStyle w:val="c17"/>
          <w:sz w:val="28"/>
          <w:szCs w:val="28"/>
        </w:rPr>
        <w:t>• называть наиболее распространенные в своем регионе традиционные народные промыслы и ремесла, современные профессии (в том числе профессии своих родителей) и описывать их особенности;</w:t>
      </w:r>
    </w:p>
    <w:p w:rsidR="00CF39D0" w:rsidRPr="00FE5F97" w:rsidRDefault="00CF39D0" w:rsidP="00CF39D0">
      <w:pPr>
        <w:pStyle w:val="c14"/>
        <w:rPr>
          <w:sz w:val="28"/>
          <w:szCs w:val="28"/>
        </w:rPr>
      </w:pPr>
      <w:r w:rsidRPr="00FE5F97">
        <w:rPr>
          <w:rStyle w:val="c17"/>
          <w:sz w:val="28"/>
          <w:szCs w:val="28"/>
        </w:rPr>
        <w:lastRenderedPageBreak/>
        <w:t>• понимать общие правила создания предметов рукотворного мира: соответствие изделия обстановке, удобство (функциональность), прочность, эстетическую выразительность — и руководствоваться ими в своей продуктивной деятельности;</w:t>
      </w:r>
    </w:p>
    <w:p w:rsidR="00CF39D0" w:rsidRPr="00FE5F97" w:rsidRDefault="00CF39D0" w:rsidP="00CF39D0">
      <w:pPr>
        <w:pStyle w:val="c14"/>
        <w:rPr>
          <w:sz w:val="28"/>
          <w:szCs w:val="28"/>
        </w:rPr>
      </w:pPr>
      <w:r w:rsidRPr="00FE5F97">
        <w:rPr>
          <w:rStyle w:val="c17"/>
          <w:sz w:val="28"/>
          <w:szCs w:val="28"/>
        </w:rPr>
        <w:t>• анализировать предлагаемую информацию, планировать предстоящую практическую работу, осуществлять корректировку хода практической работы, самоконтроль выполняемых практических действий;</w:t>
      </w:r>
    </w:p>
    <w:p w:rsidR="00CF39D0" w:rsidRPr="00FE5F97" w:rsidRDefault="00CF39D0" w:rsidP="00CF39D0">
      <w:pPr>
        <w:pStyle w:val="c14"/>
        <w:rPr>
          <w:sz w:val="28"/>
          <w:szCs w:val="28"/>
        </w:rPr>
      </w:pPr>
      <w:r w:rsidRPr="00FE5F97">
        <w:rPr>
          <w:rStyle w:val="c17"/>
          <w:sz w:val="28"/>
          <w:szCs w:val="28"/>
        </w:rPr>
        <w:t>• организовывать свое рабочее место в зависимости от вида работы, выполнять доступные действия по самообслуживанию и доступные виды домашнего труда.</w:t>
      </w:r>
    </w:p>
    <w:p w:rsidR="00CF39D0" w:rsidRPr="00FE5F97" w:rsidRDefault="00CF39D0" w:rsidP="00CF39D0">
      <w:pPr>
        <w:pStyle w:val="c14"/>
        <w:rPr>
          <w:b/>
          <w:sz w:val="28"/>
          <w:szCs w:val="28"/>
        </w:rPr>
      </w:pPr>
      <w:r w:rsidRPr="00FE5F97">
        <w:rPr>
          <w:rStyle w:val="c17"/>
          <w:b/>
          <w:sz w:val="28"/>
          <w:szCs w:val="28"/>
        </w:rPr>
        <w:t xml:space="preserve">Ученик получит </w:t>
      </w:r>
      <w:r w:rsidRPr="00FE5F97">
        <w:rPr>
          <w:rStyle w:val="c23"/>
          <w:b/>
          <w:sz w:val="28"/>
          <w:szCs w:val="28"/>
        </w:rPr>
        <w:t>возможность научиться:</w:t>
      </w:r>
    </w:p>
    <w:p w:rsidR="00CF39D0" w:rsidRPr="00FE5F97" w:rsidRDefault="00CF39D0" w:rsidP="00CF39D0">
      <w:pPr>
        <w:pStyle w:val="c14"/>
        <w:rPr>
          <w:sz w:val="28"/>
          <w:szCs w:val="28"/>
        </w:rPr>
      </w:pPr>
      <w:r w:rsidRPr="00FE5F97">
        <w:rPr>
          <w:rStyle w:val="c17"/>
          <w:sz w:val="28"/>
          <w:szCs w:val="28"/>
        </w:rPr>
        <w:t>• уважительно относиться к труду людей;</w:t>
      </w:r>
    </w:p>
    <w:p w:rsidR="00CF39D0" w:rsidRPr="00FE5F97" w:rsidRDefault="00CF39D0" w:rsidP="00CF39D0">
      <w:pPr>
        <w:pStyle w:val="c14"/>
        <w:rPr>
          <w:sz w:val="28"/>
          <w:szCs w:val="28"/>
        </w:rPr>
      </w:pPr>
      <w:r w:rsidRPr="00FE5F97">
        <w:rPr>
          <w:rStyle w:val="c17"/>
          <w:sz w:val="28"/>
          <w:szCs w:val="28"/>
        </w:rPr>
        <w:t>• понимать культурно-историческую ценность традиций, отраженных в предметном мире и уважать их;</w:t>
      </w:r>
    </w:p>
    <w:p w:rsidR="00CF39D0" w:rsidRPr="00FE5F97" w:rsidRDefault="00CF39D0" w:rsidP="00CF39D0">
      <w:pPr>
        <w:pStyle w:val="c14"/>
        <w:rPr>
          <w:sz w:val="28"/>
          <w:szCs w:val="28"/>
        </w:rPr>
      </w:pPr>
      <w:r w:rsidRPr="00FE5F97">
        <w:rPr>
          <w:rStyle w:val="c17"/>
          <w:sz w:val="28"/>
          <w:szCs w:val="28"/>
        </w:rPr>
        <w:t>• 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</w:t>
      </w:r>
    </w:p>
    <w:p w:rsidR="00CF39D0" w:rsidRPr="00FE5F97" w:rsidRDefault="00CF39D0" w:rsidP="00CF39D0">
      <w:pPr>
        <w:pStyle w:val="c14"/>
        <w:rPr>
          <w:sz w:val="28"/>
          <w:szCs w:val="28"/>
        </w:rPr>
      </w:pPr>
      <w:r w:rsidRPr="00FE5F97">
        <w:rPr>
          <w:rStyle w:val="c17"/>
          <w:sz w:val="28"/>
          <w:szCs w:val="28"/>
        </w:rPr>
        <w:t>демонстрировать готовый продукт (изделия, комплексные работы, социальные услуги)</w:t>
      </w:r>
    </w:p>
    <w:p w:rsidR="00CF39D0" w:rsidRPr="00FE5F97" w:rsidRDefault="00CF39D0" w:rsidP="00CF39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3B03" w:rsidRDefault="00943B03"/>
    <w:sectPr w:rsidR="00943B03" w:rsidSect="00CF39D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CA78C7"/>
    <w:multiLevelType w:val="hybridMultilevel"/>
    <w:tmpl w:val="92BA861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62B324B"/>
    <w:multiLevelType w:val="hybridMultilevel"/>
    <w:tmpl w:val="5EA090E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FB9193D"/>
    <w:multiLevelType w:val="hybridMultilevel"/>
    <w:tmpl w:val="C1E86D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364669"/>
    <w:multiLevelType w:val="hybridMultilevel"/>
    <w:tmpl w:val="F2C621D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F39D0"/>
    <w:rsid w:val="000071E3"/>
    <w:rsid w:val="000126BE"/>
    <w:rsid w:val="00033CE0"/>
    <w:rsid w:val="00061803"/>
    <w:rsid w:val="00065A46"/>
    <w:rsid w:val="000A15AA"/>
    <w:rsid w:val="000A6851"/>
    <w:rsid w:val="00102ACE"/>
    <w:rsid w:val="001070CD"/>
    <w:rsid w:val="0011325F"/>
    <w:rsid w:val="001275B8"/>
    <w:rsid w:val="00136E1A"/>
    <w:rsid w:val="00156C4F"/>
    <w:rsid w:val="001809D8"/>
    <w:rsid w:val="00195869"/>
    <w:rsid w:val="00196790"/>
    <w:rsid w:val="001C4E3D"/>
    <w:rsid w:val="001D2916"/>
    <w:rsid w:val="001F0AA8"/>
    <w:rsid w:val="001F7409"/>
    <w:rsid w:val="002035FF"/>
    <w:rsid w:val="002113CE"/>
    <w:rsid w:val="00262564"/>
    <w:rsid w:val="00263D0B"/>
    <w:rsid w:val="00282246"/>
    <w:rsid w:val="00295767"/>
    <w:rsid w:val="002D01C6"/>
    <w:rsid w:val="002D22E2"/>
    <w:rsid w:val="002E107C"/>
    <w:rsid w:val="002E514D"/>
    <w:rsid w:val="002F5DFD"/>
    <w:rsid w:val="003047AC"/>
    <w:rsid w:val="00310282"/>
    <w:rsid w:val="00312968"/>
    <w:rsid w:val="00321520"/>
    <w:rsid w:val="00335CA6"/>
    <w:rsid w:val="003565F9"/>
    <w:rsid w:val="00362B02"/>
    <w:rsid w:val="003636BA"/>
    <w:rsid w:val="00363D3F"/>
    <w:rsid w:val="00372939"/>
    <w:rsid w:val="003A0B8E"/>
    <w:rsid w:val="003B39D0"/>
    <w:rsid w:val="003B39D4"/>
    <w:rsid w:val="003B7FFC"/>
    <w:rsid w:val="00467A79"/>
    <w:rsid w:val="00484034"/>
    <w:rsid w:val="00484921"/>
    <w:rsid w:val="00486ED2"/>
    <w:rsid w:val="004A0A96"/>
    <w:rsid w:val="004B310A"/>
    <w:rsid w:val="004B34A6"/>
    <w:rsid w:val="004E1E5B"/>
    <w:rsid w:val="004E3CB2"/>
    <w:rsid w:val="005072A6"/>
    <w:rsid w:val="00526697"/>
    <w:rsid w:val="005655D7"/>
    <w:rsid w:val="0057451E"/>
    <w:rsid w:val="00577BB8"/>
    <w:rsid w:val="00585103"/>
    <w:rsid w:val="005B1BD0"/>
    <w:rsid w:val="005B6866"/>
    <w:rsid w:val="005E2389"/>
    <w:rsid w:val="005E70C0"/>
    <w:rsid w:val="005F2CE8"/>
    <w:rsid w:val="00606439"/>
    <w:rsid w:val="00620EC5"/>
    <w:rsid w:val="00622618"/>
    <w:rsid w:val="00632013"/>
    <w:rsid w:val="006376FF"/>
    <w:rsid w:val="006405F2"/>
    <w:rsid w:val="00675D95"/>
    <w:rsid w:val="0069703B"/>
    <w:rsid w:val="006B2988"/>
    <w:rsid w:val="006D35AF"/>
    <w:rsid w:val="006D658C"/>
    <w:rsid w:val="006F6A30"/>
    <w:rsid w:val="00710377"/>
    <w:rsid w:val="0071199B"/>
    <w:rsid w:val="00711A3F"/>
    <w:rsid w:val="00713680"/>
    <w:rsid w:val="0071563D"/>
    <w:rsid w:val="0073014F"/>
    <w:rsid w:val="00753E40"/>
    <w:rsid w:val="007670C2"/>
    <w:rsid w:val="00771DFC"/>
    <w:rsid w:val="00782CD9"/>
    <w:rsid w:val="00785EAB"/>
    <w:rsid w:val="007B389A"/>
    <w:rsid w:val="007B5154"/>
    <w:rsid w:val="007C3F6F"/>
    <w:rsid w:val="007E5108"/>
    <w:rsid w:val="008044E8"/>
    <w:rsid w:val="0081017C"/>
    <w:rsid w:val="00826110"/>
    <w:rsid w:val="00840ACE"/>
    <w:rsid w:val="008446F9"/>
    <w:rsid w:val="00852865"/>
    <w:rsid w:val="00861AFF"/>
    <w:rsid w:val="00866E25"/>
    <w:rsid w:val="00881108"/>
    <w:rsid w:val="008847BC"/>
    <w:rsid w:val="008A077A"/>
    <w:rsid w:val="008B4F71"/>
    <w:rsid w:val="008C242F"/>
    <w:rsid w:val="008E42B7"/>
    <w:rsid w:val="009014E9"/>
    <w:rsid w:val="00904269"/>
    <w:rsid w:val="009227EA"/>
    <w:rsid w:val="00943B03"/>
    <w:rsid w:val="00963699"/>
    <w:rsid w:val="0097628F"/>
    <w:rsid w:val="0098260E"/>
    <w:rsid w:val="009B3ABF"/>
    <w:rsid w:val="009D4838"/>
    <w:rsid w:val="00A15D1E"/>
    <w:rsid w:val="00A23F93"/>
    <w:rsid w:val="00A379CF"/>
    <w:rsid w:val="00A428EB"/>
    <w:rsid w:val="00A44540"/>
    <w:rsid w:val="00A517B8"/>
    <w:rsid w:val="00A54851"/>
    <w:rsid w:val="00A923F1"/>
    <w:rsid w:val="00AC57DA"/>
    <w:rsid w:val="00AD526F"/>
    <w:rsid w:val="00AF3B56"/>
    <w:rsid w:val="00B005CC"/>
    <w:rsid w:val="00B27343"/>
    <w:rsid w:val="00B7139D"/>
    <w:rsid w:val="00B96A61"/>
    <w:rsid w:val="00BF408E"/>
    <w:rsid w:val="00BF5107"/>
    <w:rsid w:val="00C272BC"/>
    <w:rsid w:val="00C8782A"/>
    <w:rsid w:val="00CC2766"/>
    <w:rsid w:val="00CF39D0"/>
    <w:rsid w:val="00D10CFD"/>
    <w:rsid w:val="00D11FB5"/>
    <w:rsid w:val="00D13629"/>
    <w:rsid w:val="00D426D1"/>
    <w:rsid w:val="00D60C76"/>
    <w:rsid w:val="00D7171C"/>
    <w:rsid w:val="00D724B1"/>
    <w:rsid w:val="00D919BF"/>
    <w:rsid w:val="00DC1BBC"/>
    <w:rsid w:val="00DC3C1C"/>
    <w:rsid w:val="00DD2EA1"/>
    <w:rsid w:val="00DE4649"/>
    <w:rsid w:val="00DF4FFF"/>
    <w:rsid w:val="00DF5A2E"/>
    <w:rsid w:val="00E07013"/>
    <w:rsid w:val="00E472C0"/>
    <w:rsid w:val="00E566F5"/>
    <w:rsid w:val="00EB102C"/>
    <w:rsid w:val="00F72670"/>
    <w:rsid w:val="00F8157C"/>
    <w:rsid w:val="00F96B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9D0"/>
    <w:rPr>
      <w:rFonts w:ascii="Calibri" w:eastAsia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39D0"/>
    <w:pPr>
      <w:ind w:left="720"/>
      <w:contextualSpacing/>
    </w:pPr>
  </w:style>
  <w:style w:type="character" w:customStyle="1" w:styleId="c23">
    <w:name w:val="c23"/>
    <w:basedOn w:val="a0"/>
    <w:rsid w:val="00CF39D0"/>
  </w:style>
  <w:style w:type="table" w:styleId="a4">
    <w:name w:val="Table Grid"/>
    <w:basedOn w:val="a1"/>
    <w:uiPriority w:val="59"/>
    <w:rsid w:val="00CF39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28">
    <w:name w:val="c28"/>
    <w:basedOn w:val="a"/>
    <w:rsid w:val="00CF39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CF39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CF39D0"/>
  </w:style>
  <w:style w:type="paragraph" w:styleId="a5">
    <w:name w:val="No Spacing"/>
    <w:qFormat/>
    <w:rsid w:val="00CF39D0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character" w:styleId="a6">
    <w:name w:val="Hyperlink"/>
    <w:basedOn w:val="a0"/>
    <w:uiPriority w:val="99"/>
    <w:unhideWhenUsed/>
    <w:rsid w:val="00CF39D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chool2100.com/uroki/elementary/teh.ph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tranamasterov.ru/" TargetMode="External"/><Relationship Id="rId5" Type="http://schemas.openxmlformats.org/officeDocument/2006/relationships/hyperlink" Target="http://easyen.ru/load/tekhnologija/372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2580</Words>
  <Characters>14709</Characters>
  <Application>Microsoft Office Word</Application>
  <DocSecurity>0</DocSecurity>
  <Lines>122</Lines>
  <Paragraphs>34</Paragraphs>
  <ScaleCrop>false</ScaleCrop>
  <Company>Microsoft</Company>
  <LinksUpToDate>false</LinksUpToDate>
  <CharactersWithSpaces>17255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2018-09-28T12:37:00Z</dcterms:created>
  <dcterms:modified xsi:type="dcterms:W3CDTF">2018-09-28T12:37:00Z</dcterms:modified>
</cp:coreProperties>
</file>